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946"/>
        <w:tblW w:w="10165" w:type="dxa"/>
        <w:tblLook w:val="0000" w:firstRow="0" w:lastRow="0" w:firstColumn="0" w:lastColumn="0" w:noHBand="0" w:noVBand="0"/>
      </w:tblPr>
      <w:tblGrid>
        <w:gridCol w:w="10165"/>
      </w:tblGrid>
      <w:tr w:rsidR="00022CB7" w:rsidRPr="00CE6D17" w14:paraId="4EAE68D5" w14:textId="77777777" w:rsidTr="004E2AF4">
        <w:trPr>
          <w:trHeight w:val="295"/>
        </w:trPr>
        <w:tc>
          <w:tcPr>
            <w:tcW w:w="10165" w:type="dxa"/>
            <w:shd w:val="clear" w:color="auto" w:fill="auto"/>
            <w:vAlign w:val="center"/>
          </w:tcPr>
          <w:p w14:paraId="0975F68A" w14:textId="4DD4A776" w:rsidR="00837FA3" w:rsidRPr="00F1771B" w:rsidRDefault="00837FA3" w:rsidP="00F41275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F1771B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  <w:t>ОТДЕЛЬНЫЙ БУХГАЛТЕРСКИЙ БАЛАНС</w:t>
            </w:r>
          </w:p>
          <w:p w14:paraId="163A1E70" w14:textId="68420A15" w:rsidR="00022CB7" w:rsidRPr="00F84B82" w:rsidRDefault="0096023E" w:rsidP="00022CB7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(</w:t>
            </w:r>
            <w:r w:rsidR="00295A47">
              <w:t xml:space="preserve"> </w:t>
            </w:r>
            <w:r w:rsidR="00295A47" w:rsidRPr="00295A47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неаудированный </w:t>
            </w:r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)</w:t>
            </w:r>
          </w:p>
        </w:tc>
      </w:tr>
      <w:tr w:rsidR="00022CB7" w:rsidRPr="00CE6D17" w14:paraId="4109721F" w14:textId="77777777" w:rsidTr="00022CB7">
        <w:trPr>
          <w:trHeight w:val="225"/>
        </w:trPr>
        <w:tc>
          <w:tcPr>
            <w:tcW w:w="10165" w:type="dxa"/>
            <w:shd w:val="clear" w:color="auto" w:fill="auto"/>
            <w:vAlign w:val="center"/>
          </w:tcPr>
          <w:p w14:paraId="13F88B6C" w14:textId="198D785F" w:rsidR="00022CB7" w:rsidRPr="00F84B82" w:rsidRDefault="00837FA3" w:rsidP="009E090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u w:val="single"/>
                <w:lang w:val="ro-RO"/>
              </w:rPr>
            </w:pPr>
            <w:r w:rsidRPr="00F1771B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На 31 </w:t>
            </w:r>
            <w:r w:rsidR="00856695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  <w:t>марта</w:t>
            </w:r>
            <w:r w:rsidRPr="00F1771B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202</w:t>
            </w:r>
            <w:r w:rsidR="00131F59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  <w:t>3</w:t>
            </w:r>
          </w:p>
        </w:tc>
      </w:tr>
    </w:tbl>
    <w:p w14:paraId="226BD878" w14:textId="77777777" w:rsidR="008E761F" w:rsidRDefault="008E761F" w:rsidP="004B67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val="ro-RO"/>
        </w:rPr>
      </w:pPr>
    </w:p>
    <w:tbl>
      <w:tblPr>
        <w:tblW w:w="11707" w:type="dxa"/>
        <w:tblBorders>
          <w:top w:val="single" w:sz="6" w:space="0" w:color="808080"/>
          <w:bottom w:val="single" w:sz="1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29"/>
        <w:gridCol w:w="6075"/>
        <w:gridCol w:w="1440"/>
        <w:gridCol w:w="358"/>
        <w:gridCol w:w="96"/>
        <w:gridCol w:w="1605"/>
        <w:gridCol w:w="118"/>
        <w:gridCol w:w="120"/>
        <w:gridCol w:w="1766"/>
      </w:tblGrid>
      <w:tr w:rsidR="009E090E" w:rsidRPr="009E090E" w14:paraId="05FC4F03" w14:textId="77777777" w:rsidTr="009E090E">
        <w:trPr>
          <w:cantSplit/>
          <w:trHeight w:val="8"/>
        </w:trPr>
        <w:tc>
          <w:tcPr>
            <w:tcW w:w="6204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14:paraId="1E5C38D4" w14:textId="77777777" w:rsidR="009E090E" w:rsidRPr="009E090E" w:rsidRDefault="009E090E" w:rsidP="00661B50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52FCF08F" w14:textId="77777777" w:rsidR="009E090E" w:rsidRPr="009E090E" w:rsidRDefault="009E090E" w:rsidP="00661B5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4063" w:type="dxa"/>
            <w:gridSpan w:val="6"/>
            <w:tcBorders>
              <w:top w:val="nil"/>
              <w:bottom w:val="nil"/>
            </w:tcBorders>
            <w:vAlign w:val="center"/>
          </w:tcPr>
          <w:p w14:paraId="4CA58C18" w14:textId="77777777" w:rsidR="009E090E" w:rsidRPr="009E090E" w:rsidRDefault="009E090E" w:rsidP="00661B50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9E090E" w:rsidRPr="00F41275" w14:paraId="183944D5" w14:textId="77777777" w:rsidTr="00E52569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tcBorders>
              <w:top w:val="nil"/>
            </w:tcBorders>
            <w:shd w:val="clear" w:color="auto" w:fill="auto"/>
            <w:noWrap/>
          </w:tcPr>
          <w:p w14:paraId="3B6FD4D9" w14:textId="77777777" w:rsidR="009E090E" w:rsidRPr="00F41275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nil"/>
              <w:bottom w:val="single" w:sz="6" w:space="0" w:color="808080" w:themeColor="background1" w:themeShade="80"/>
            </w:tcBorders>
          </w:tcPr>
          <w:p w14:paraId="4C45497F" w14:textId="16D3425E" w:rsidR="00743514" w:rsidRPr="004D120A" w:rsidRDefault="009E090E" w:rsidP="0074351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D120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31 </w:t>
            </w:r>
            <w:r w:rsidR="00837FA3" w:rsidRPr="004D120A"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  <w:t>марта</w:t>
            </w:r>
            <w:r w:rsidR="00743514" w:rsidRPr="004D120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</w:p>
          <w:p w14:paraId="19215D9D" w14:textId="634F8C12" w:rsidR="009E090E" w:rsidRPr="004D120A" w:rsidRDefault="00743514" w:rsidP="0074351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D120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202</w:t>
            </w:r>
            <w:r w:rsidR="00131F59" w:rsidRPr="004D120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6" w:space="0" w:color="808080" w:themeColor="background1" w:themeShade="80"/>
            </w:tcBorders>
            <w:shd w:val="clear" w:color="auto" w:fill="auto"/>
          </w:tcPr>
          <w:p w14:paraId="301106A9" w14:textId="7DBD6F88" w:rsidR="009E090E" w:rsidRPr="004D120A" w:rsidRDefault="00837FA3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D120A"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  <w:t>31 декабря 202</w:t>
            </w:r>
            <w:r w:rsidR="00131F59" w:rsidRPr="004D120A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2</w:t>
            </w:r>
          </w:p>
        </w:tc>
      </w:tr>
      <w:tr w:rsidR="009E090E" w:rsidRPr="00F41275" w14:paraId="6281635A" w14:textId="77777777" w:rsidTr="009E090E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</w:tcPr>
          <w:p w14:paraId="68126523" w14:textId="77777777" w:rsidR="009E090E" w:rsidRPr="004D120A" w:rsidRDefault="009E090E" w:rsidP="009E090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808080" w:themeColor="background1" w:themeShade="80"/>
            </w:tcBorders>
            <w:vAlign w:val="center"/>
          </w:tcPr>
          <w:p w14:paraId="00E2687A" w14:textId="77777777" w:rsidR="00F41275" w:rsidRPr="004D120A" w:rsidRDefault="00F41275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4D120A"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  <w:t xml:space="preserve">ТЫСЯЧА </w:t>
            </w:r>
          </w:p>
          <w:p w14:paraId="24BECDAD" w14:textId="2A224CA0" w:rsidR="009E090E" w:rsidRPr="004D120A" w:rsidRDefault="00F41275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D120A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ЛЕЕВ</w:t>
            </w:r>
          </w:p>
        </w:tc>
        <w:tc>
          <w:tcPr>
            <w:tcW w:w="1701" w:type="dxa"/>
            <w:gridSpan w:val="2"/>
            <w:tcBorders>
              <w:top w:val="single" w:sz="6" w:space="0" w:color="808080" w:themeColor="background1" w:themeShade="80"/>
            </w:tcBorders>
            <w:shd w:val="clear" w:color="auto" w:fill="auto"/>
            <w:vAlign w:val="center"/>
          </w:tcPr>
          <w:p w14:paraId="46E53725" w14:textId="3232E99C" w:rsidR="009E090E" w:rsidRPr="004D120A" w:rsidRDefault="00837FA3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D120A"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  <w:t>ТЫСЯЧА</w:t>
            </w:r>
            <w:r w:rsidR="00F41275" w:rsidRPr="004D120A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 xml:space="preserve"> </w:t>
            </w:r>
            <w:r w:rsidRPr="004D120A"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  <w:t>ЛЕЕВ</w:t>
            </w:r>
          </w:p>
        </w:tc>
      </w:tr>
      <w:tr w:rsidR="00837FA3" w:rsidRPr="00F41275" w14:paraId="16735F9C" w14:textId="77777777" w:rsidTr="006E4A1A">
        <w:trPr>
          <w:gridAfter w:val="3"/>
          <w:wAfter w:w="2004" w:type="dxa"/>
          <w:cantSplit/>
          <w:trHeight w:val="10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18CD5687" w14:textId="5D583DEE" w:rsidR="00837FA3" w:rsidRPr="00131F59" w:rsidRDefault="00837FA3" w:rsidP="00837FA3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131F59">
              <w:rPr>
                <w:rFonts w:ascii="PermianSerifTypeface" w:hAnsi="PermianSerifTypeface"/>
                <w:b/>
                <w:bCs/>
                <w:caps/>
                <w:color w:val="000000"/>
                <w:lang w:val="ru-RU"/>
              </w:rPr>
              <w:t>АКТИВЫ</w:t>
            </w:r>
          </w:p>
        </w:tc>
        <w:tc>
          <w:tcPr>
            <w:tcW w:w="1798" w:type="dxa"/>
            <w:gridSpan w:val="2"/>
          </w:tcPr>
          <w:p w14:paraId="187D42ED" w14:textId="77777777" w:rsidR="00837FA3" w:rsidRPr="00131F59" w:rsidRDefault="00837FA3" w:rsidP="00837F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187D3553" w14:textId="77777777" w:rsidR="00837FA3" w:rsidRPr="00131F59" w:rsidRDefault="00837FA3" w:rsidP="00837F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837FA3" w:rsidRPr="00F41275" w14:paraId="228DDF6B" w14:textId="77777777" w:rsidTr="009E090E">
        <w:trPr>
          <w:gridAfter w:val="3"/>
          <w:wAfter w:w="2004" w:type="dxa"/>
          <w:cantSplit/>
          <w:trHeight w:val="10"/>
        </w:trPr>
        <w:tc>
          <w:tcPr>
            <w:tcW w:w="6204" w:type="dxa"/>
            <w:gridSpan w:val="2"/>
            <w:shd w:val="clear" w:color="auto" w:fill="auto"/>
            <w:noWrap/>
          </w:tcPr>
          <w:p w14:paraId="6327AED3" w14:textId="002BCDCA" w:rsidR="00837FA3" w:rsidRPr="00131F59" w:rsidRDefault="00837FA3" w:rsidP="00837FA3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131F59">
              <w:rPr>
                <w:rFonts w:ascii="PermianSerifTypeface" w:hAnsi="PermianSerifTypeface"/>
                <w:b/>
                <w:bCs/>
                <w:lang w:val="ru-RU"/>
              </w:rPr>
              <w:t>Активы в иностранной валюте</w:t>
            </w:r>
          </w:p>
        </w:tc>
        <w:tc>
          <w:tcPr>
            <w:tcW w:w="1798" w:type="dxa"/>
            <w:gridSpan w:val="2"/>
          </w:tcPr>
          <w:p w14:paraId="046AB59D" w14:textId="77777777" w:rsidR="00837FA3" w:rsidRPr="00131F59" w:rsidRDefault="00837FA3" w:rsidP="00837F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0CC5FD2A" w14:textId="77777777" w:rsidR="00837FA3" w:rsidRPr="00131F59" w:rsidRDefault="00837FA3" w:rsidP="00837F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A1647B" w:rsidRPr="00F41275" w14:paraId="042DC14D" w14:textId="77777777" w:rsidTr="00CF3B7A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37C0D753" w14:textId="46D114F9" w:rsidR="00A1647B" w:rsidRPr="00131F59" w:rsidRDefault="00A1647B" w:rsidP="00A1647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eastAsia="Times New Roman" w:hAnsi="PermianSerifTypeface" w:cs="Times New Roman"/>
                <w:lang w:val="ru-RU"/>
              </w:rPr>
              <w:t>Наличность и краткосрочные размещения</w:t>
            </w:r>
          </w:p>
        </w:tc>
        <w:tc>
          <w:tcPr>
            <w:tcW w:w="1798" w:type="dxa"/>
            <w:gridSpan w:val="2"/>
            <w:vAlign w:val="center"/>
          </w:tcPr>
          <w:p w14:paraId="7C11619E" w14:textId="4E7D2DE0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 xml:space="preserve">25 953 305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1DADBC4" w14:textId="7DDC320F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>33 982 898</w:t>
            </w:r>
          </w:p>
        </w:tc>
      </w:tr>
      <w:tr w:rsidR="00A1647B" w:rsidRPr="00F41275" w14:paraId="2F855578" w14:textId="77777777" w:rsidTr="00CF3B7A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6A5D6B4E" w14:textId="7DB2BE04" w:rsidR="00A1647B" w:rsidRPr="00131F59" w:rsidRDefault="00A1647B" w:rsidP="00A1647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hAnsi="PermianSerifTypeface"/>
                <w:lang w:val="ru-RU"/>
              </w:rPr>
              <w:t>Инвестиционные ценные бумаги</w:t>
            </w:r>
          </w:p>
        </w:tc>
        <w:tc>
          <w:tcPr>
            <w:tcW w:w="1798" w:type="dxa"/>
            <w:gridSpan w:val="2"/>
            <w:vAlign w:val="center"/>
          </w:tcPr>
          <w:p w14:paraId="1CEA825A" w14:textId="6604A453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 xml:space="preserve">60 063 473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B978990" w14:textId="18D6F518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>51 631 595</w:t>
            </w:r>
          </w:p>
        </w:tc>
      </w:tr>
      <w:tr w:rsidR="00A1647B" w:rsidRPr="00F41275" w14:paraId="031561BF" w14:textId="77777777" w:rsidTr="00CF3B7A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292CB5AF" w14:textId="3AB84F71" w:rsidR="00A1647B" w:rsidRPr="00131F59" w:rsidRDefault="00A1647B" w:rsidP="00A1647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hAnsi="PermianSerifTypeface"/>
                <w:lang w:val="ru-RU"/>
              </w:rPr>
              <w:t>Активы в международных финансовых организациях</w:t>
            </w:r>
          </w:p>
        </w:tc>
        <w:tc>
          <w:tcPr>
            <w:tcW w:w="1798" w:type="dxa"/>
            <w:gridSpan w:val="2"/>
            <w:vAlign w:val="center"/>
          </w:tcPr>
          <w:p w14:paraId="3342D34A" w14:textId="58FAF3D4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 xml:space="preserve">4 295 251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5B09A1F" w14:textId="09F62C58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>4 445 897</w:t>
            </w:r>
          </w:p>
        </w:tc>
      </w:tr>
      <w:tr w:rsidR="00A1647B" w:rsidRPr="00F41275" w14:paraId="1A3D1C94" w14:textId="77777777" w:rsidTr="00CF3B7A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66537EA0" w14:textId="6D89F4CC" w:rsidR="00A1647B" w:rsidRPr="00131F59" w:rsidRDefault="00A1647B" w:rsidP="00A1647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hAnsi="PermianSerifTypeface"/>
                <w:color w:val="000000"/>
                <w:lang w:val="ru-RU"/>
              </w:rPr>
              <w:t>Монетарное золото</w:t>
            </w:r>
          </w:p>
        </w:tc>
        <w:tc>
          <w:tcPr>
            <w:tcW w:w="1798" w:type="dxa"/>
            <w:gridSpan w:val="2"/>
            <w:vAlign w:val="center"/>
          </w:tcPr>
          <w:p w14:paraId="2C2DC0B5" w14:textId="327CED3F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 xml:space="preserve">86 240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2469E8B" w14:textId="737D860A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>82 312</w:t>
            </w:r>
          </w:p>
        </w:tc>
      </w:tr>
      <w:tr w:rsidR="00A1647B" w:rsidRPr="00F41275" w14:paraId="367D8932" w14:textId="77777777" w:rsidTr="00CF3B7A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4DDC87B3" w14:textId="77777777" w:rsidR="00A1647B" w:rsidRPr="00131F59" w:rsidRDefault="00A1647B" w:rsidP="00A1647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808080"/>
              <w:bottom w:val="nil"/>
            </w:tcBorders>
            <w:vAlign w:val="center"/>
          </w:tcPr>
          <w:p w14:paraId="204EB88B" w14:textId="736E57A1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b/>
                <w:bCs/>
                <w:color w:val="000000"/>
              </w:rPr>
              <w:t xml:space="preserve">90 398 269 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070A7029" w14:textId="79CE77CD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b/>
                <w:bCs/>
                <w:color w:val="000000"/>
              </w:rPr>
              <w:t>90 142 702</w:t>
            </w:r>
          </w:p>
        </w:tc>
      </w:tr>
      <w:tr w:rsidR="00837FA3" w:rsidRPr="00F41275" w14:paraId="0AF81E52" w14:textId="77777777" w:rsidTr="00CF3B7A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090514C4" w14:textId="4767EE9B" w:rsidR="00837FA3" w:rsidRPr="00131F59" w:rsidRDefault="00837FA3" w:rsidP="00837FA3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hAnsi="PermianSerifTypeface"/>
                <w:b/>
                <w:bCs/>
                <w:lang w:val="ru-RU"/>
              </w:rPr>
              <w:t>Активы в национальной валюте</w:t>
            </w:r>
          </w:p>
        </w:tc>
        <w:tc>
          <w:tcPr>
            <w:tcW w:w="1798" w:type="dxa"/>
            <w:gridSpan w:val="2"/>
            <w:tcBorders>
              <w:top w:val="nil"/>
            </w:tcBorders>
            <w:vAlign w:val="center"/>
          </w:tcPr>
          <w:p w14:paraId="22FA4F43" w14:textId="77777777" w:rsidR="00837FA3" w:rsidRPr="00CF3B7A" w:rsidRDefault="00837FA3" w:rsidP="00837F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7BF8FAF" w14:textId="77777777" w:rsidR="00837FA3" w:rsidRPr="00CF3B7A" w:rsidRDefault="00837FA3" w:rsidP="00837F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A1647B" w:rsidRPr="00F41275" w14:paraId="2CF87642" w14:textId="77777777" w:rsidTr="00CF3B7A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10F79ED1" w14:textId="638855C4" w:rsidR="00A1647B" w:rsidRPr="00131F59" w:rsidRDefault="00A1647B" w:rsidP="00A1647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eastAsia="Times New Roman" w:hAnsi="PermianSerifTypeface" w:cs="Times New Roman"/>
                <w:lang w:val="ru-RU"/>
              </w:rPr>
              <w:t>Ценные бумаги выпущенные Правительством РМ</w:t>
            </w:r>
          </w:p>
        </w:tc>
        <w:tc>
          <w:tcPr>
            <w:tcW w:w="1798" w:type="dxa"/>
            <w:gridSpan w:val="2"/>
            <w:vAlign w:val="center"/>
          </w:tcPr>
          <w:p w14:paraId="06946017" w14:textId="0DD82D49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eastAsia="Times New Roman" w:hAnsi="PermianSerifTypeface" w:cs="Times New Roman"/>
                <w:bCs/>
                <w:lang w:val="ro-MD"/>
              </w:rPr>
              <w:t>14 684 176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537139F" w14:textId="00B02BA6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>14 552 763</w:t>
            </w:r>
          </w:p>
        </w:tc>
      </w:tr>
      <w:tr w:rsidR="00A1647B" w:rsidRPr="00F41275" w14:paraId="2EDADDFC" w14:textId="77777777" w:rsidTr="00CF3B7A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52DD7DFE" w14:textId="74643ACC" w:rsidR="00A1647B" w:rsidRPr="00131F59" w:rsidRDefault="00A1647B" w:rsidP="00A1647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eastAsia="Times New Roman" w:hAnsi="PermianSerifTypeface" w:cs="Times New Roman"/>
                <w:lang w:val="ru-RU"/>
              </w:rPr>
              <w:t>Кредиты выданные банкам и другим лицам</w:t>
            </w:r>
          </w:p>
        </w:tc>
        <w:tc>
          <w:tcPr>
            <w:tcW w:w="1798" w:type="dxa"/>
            <w:gridSpan w:val="2"/>
            <w:vAlign w:val="center"/>
          </w:tcPr>
          <w:p w14:paraId="16376612" w14:textId="3980622B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eastAsia="Times New Roman" w:hAnsi="PermianSerifTypeface" w:cs="Times New Roman"/>
                <w:bCs/>
                <w:lang w:val="ro-MD"/>
              </w:rPr>
              <w:t>20 531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653907C" w14:textId="592918FE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>19 757</w:t>
            </w:r>
          </w:p>
        </w:tc>
      </w:tr>
      <w:tr w:rsidR="00A1647B" w:rsidRPr="00F41275" w14:paraId="38549D28" w14:textId="77777777" w:rsidTr="00CF3B7A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1D82C678" w14:textId="65799047" w:rsidR="00A1647B" w:rsidRPr="00131F59" w:rsidRDefault="00A1647B" w:rsidP="00A1647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eastAsia="Times New Roman" w:hAnsi="PermianSerifTypeface" w:cs="Times New Roman"/>
                <w:lang w:val="ru-RU"/>
              </w:rPr>
              <w:t>Инвестиций в дочерние компаний</w:t>
            </w:r>
          </w:p>
        </w:tc>
        <w:tc>
          <w:tcPr>
            <w:tcW w:w="1798" w:type="dxa"/>
            <w:gridSpan w:val="2"/>
            <w:vAlign w:val="center"/>
          </w:tcPr>
          <w:p w14:paraId="3D04ACBB" w14:textId="4CF730CF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eastAsia="Times New Roman" w:hAnsi="PermianSerifTypeface" w:cs="Times New Roman"/>
                <w:bCs/>
                <w:lang w:val="ro-MD"/>
              </w:rPr>
              <w:t>24 000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763522E" w14:textId="38E50C95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>24 000</w:t>
            </w:r>
          </w:p>
        </w:tc>
      </w:tr>
      <w:tr w:rsidR="00A1647B" w:rsidRPr="00F41275" w14:paraId="55C87FB0" w14:textId="77777777" w:rsidTr="00CF3B7A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211DD77B" w14:textId="25D488A5" w:rsidR="00A1647B" w:rsidRPr="00131F59" w:rsidRDefault="00A1647B" w:rsidP="00A1647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hAnsi="PermianSerifTypeface"/>
                <w:lang w:val="ru-RU"/>
              </w:rPr>
              <w:t>Основные средства</w:t>
            </w:r>
          </w:p>
        </w:tc>
        <w:tc>
          <w:tcPr>
            <w:tcW w:w="1798" w:type="dxa"/>
            <w:gridSpan w:val="2"/>
            <w:vAlign w:val="center"/>
          </w:tcPr>
          <w:p w14:paraId="10E05C42" w14:textId="689089D1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eastAsia="Times New Roman" w:hAnsi="PermianSerifTypeface" w:cs="Times New Roman"/>
                <w:bCs/>
                <w:lang w:val="ro-MD"/>
              </w:rPr>
              <w:t>65 585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A4009E6" w14:textId="1123BF41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>59 795</w:t>
            </w:r>
          </w:p>
        </w:tc>
      </w:tr>
      <w:tr w:rsidR="00A1647B" w:rsidRPr="00F41275" w14:paraId="7C5AD16C" w14:textId="77777777" w:rsidTr="00CF3B7A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07D7798E" w14:textId="28936BCA" w:rsidR="00A1647B" w:rsidRPr="00131F59" w:rsidRDefault="00A1647B" w:rsidP="00A1647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hAnsi="PermianSerifTypeface"/>
                <w:color w:val="000000"/>
                <w:lang w:val="ru-RU"/>
              </w:rPr>
              <w:t>Нематериальные активы</w:t>
            </w:r>
          </w:p>
        </w:tc>
        <w:tc>
          <w:tcPr>
            <w:tcW w:w="1798" w:type="dxa"/>
            <w:gridSpan w:val="2"/>
            <w:vAlign w:val="center"/>
          </w:tcPr>
          <w:p w14:paraId="705EDE4D" w14:textId="21678426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eastAsia="Times New Roman" w:hAnsi="PermianSerifTypeface" w:cs="Times New Roman"/>
                <w:bCs/>
                <w:lang w:val="ro-MD"/>
              </w:rPr>
              <w:t>38 746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2832623" w14:textId="52E5BE22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>30 531</w:t>
            </w:r>
          </w:p>
        </w:tc>
      </w:tr>
      <w:tr w:rsidR="00A1647B" w:rsidRPr="00F41275" w14:paraId="0197D2E6" w14:textId="77777777" w:rsidTr="00CF3B7A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43210BBB" w14:textId="660BD779" w:rsidR="00A1647B" w:rsidRPr="00131F59" w:rsidRDefault="00A1647B" w:rsidP="00A1647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hAnsi="PermianSerifTypeface"/>
                <w:color w:val="000000"/>
                <w:lang w:val="ru-RU"/>
              </w:rPr>
              <w:t>Прочие активы</w:t>
            </w:r>
          </w:p>
        </w:tc>
        <w:tc>
          <w:tcPr>
            <w:tcW w:w="1798" w:type="dxa"/>
            <w:gridSpan w:val="2"/>
            <w:tcBorders>
              <w:bottom w:val="single" w:sz="6" w:space="0" w:color="808080"/>
            </w:tcBorders>
            <w:vAlign w:val="center"/>
          </w:tcPr>
          <w:p w14:paraId="65CBDA46" w14:textId="0F7B097E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eastAsia="Times New Roman" w:hAnsi="PermianSerifTypeface" w:cs="Times New Roman"/>
                <w:bCs/>
                <w:lang w:val="ro-MD"/>
              </w:rPr>
              <w:t>29 079</w:t>
            </w:r>
          </w:p>
        </w:tc>
        <w:tc>
          <w:tcPr>
            <w:tcW w:w="1701" w:type="dxa"/>
            <w:gridSpan w:val="2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5881AB5C" w14:textId="5DA6EFFC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eastAsia="Times New Roman" w:hAnsi="PermianSerifTypeface" w:cs="Times New Roman"/>
                <w:bCs/>
                <w:lang w:val="ro-MD"/>
              </w:rPr>
              <w:t>28 856</w:t>
            </w:r>
          </w:p>
        </w:tc>
      </w:tr>
      <w:tr w:rsidR="00A1647B" w:rsidRPr="00F41275" w14:paraId="6F756C87" w14:textId="77777777" w:rsidTr="00CF3B7A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3882794D" w14:textId="77777777" w:rsidR="00A1647B" w:rsidRPr="00131F59" w:rsidRDefault="00A1647B" w:rsidP="00A1647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808080"/>
              <w:bottom w:val="nil"/>
            </w:tcBorders>
            <w:vAlign w:val="center"/>
          </w:tcPr>
          <w:p w14:paraId="00745E36" w14:textId="193441EA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F3B7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14 862 117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0B4EF764" w14:textId="6F3F6799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F3B7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14 715 702</w:t>
            </w:r>
          </w:p>
        </w:tc>
      </w:tr>
      <w:tr w:rsidR="00837FA3" w:rsidRPr="00F41275" w14:paraId="66087253" w14:textId="77777777" w:rsidTr="00CF3B7A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</w:tcPr>
          <w:p w14:paraId="06D15B0A" w14:textId="77777777" w:rsidR="00837FA3" w:rsidRPr="00131F59" w:rsidRDefault="00837FA3" w:rsidP="00837FA3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nil"/>
              <w:bottom w:val="single" w:sz="6" w:space="0" w:color="808080"/>
            </w:tcBorders>
            <w:vAlign w:val="center"/>
          </w:tcPr>
          <w:p w14:paraId="289E3E5D" w14:textId="77777777" w:rsidR="00837FA3" w:rsidRPr="00CF3B7A" w:rsidRDefault="00837FA3" w:rsidP="00837F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6" w:space="0" w:color="808080"/>
            </w:tcBorders>
            <w:shd w:val="clear" w:color="auto" w:fill="auto"/>
            <w:vAlign w:val="center"/>
          </w:tcPr>
          <w:p w14:paraId="59CB444F" w14:textId="77777777" w:rsidR="00837FA3" w:rsidRPr="00CF3B7A" w:rsidRDefault="00837FA3" w:rsidP="00837F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A1647B" w:rsidRPr="00F41275" w14:paraId="577F9520" w14:textId="77777777" w:rsidTr="00CF3B7A">
        <w:trPr>
          <w:gridAfter w:val="3"/>
          <w:wAfter w:w="2004" w:type="dxa"/>
          <w:cantSplit/>
          <w:trHeight w:val="9"/>
        </w:trPr>
        <w:tc>
          <w:tcPr>
            <w:tcW w:w="6204" w:type="dxa"/>
            <w:gridSpan w:val="2"/>
            <w:tcBorders>
              <w:top w:val="nil"/>
              <w:bottom w:val="single" w:sz="12" w:space="0" w:color="808080"/>
            </w:tcBorders>
            <w:shd w:val="clear" w:color="auto" w:fill="auto"/>
            <w:noWrap/>
            <w:vAlign w:val="bottom"/>
          </w:tcPr>
          <w:p w14:paraId="6D16BC02" w14:textId="2732CD01" w:rsidR="00A1647B" w:rsidRPr="00131F59" w:rsidRDefault="00A1647B" w:rsidP="00A1647B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131F59">
              <w:rPr>
                <w:rFonts w:ascii="PermianSerifTypeface" w:hAnsi="PermianSerifTypeface"/>
                <w:b/>
                <w:bCs/>
                <w:caps/>
                <w:color w:val="000000"/>
                <w:lang w:val="ru-RU"/>
              </w:rPr>
              <w:t>ВСЕГО АКТИВы</w:t>
            </w:r>
          </w:p>
        </w:tc>
        <w:tc>
          <w:tcPr>
            <w:tcW w:w="1798" w:type="dxa"/>
            <w:gridSpan w:val="2"/>
            <w:tcBorders>
              <w:top w:val="single" w:sz="6" w:space="0" w:color="808080"/>
              <w:bottom w:val="single" w:sz="12" w:space="0" w:color="808080"/>
            </w:tcBorders>
            <w:vAlign w:val="center"/>
          </w:tcPr>
          <w:p w14:paraId="1C377B1C" w14:textId="5795A937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F3B7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105 260 386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single" w:sz="12" w:space="0" w:color="808080"/>
            </w:tcBorders>
            <w:shd w:val="clear" w:color="auto" w:fill="auto"/>
            <w:vAlign w:val="center"/>
          </w:tcPr>
          <w:p w14:paraId="177AA7AF" w14:textId="6F60751C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F3B7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104 858 404</w:t>
            </w:r>
          </w:p>
        </w:tc>
      </w:tr>
      <w:tr w:rsidR="00837FA3" w:rsidRPr="00F41275" w14:paraId="234BDCEC" w14:textId="77777777" w:rsidTr="00CF3B7A">
        <w:trPr>
          <w:gridAfter w:val="3"/>
          <w:wAfter w:w="2004" w:type="dxa"/>
          <w:cantSplit/>
          <w:trHeight w:val="14"/>
        </w:trPr>
        <w:tc>
          <w:tcPr>
            <w:tcW w:w="6204" w:type="dxa"/>
            <w:gridSpan w:val="2"/>
            <w:tcBorders>
              <w:top w:val="single" w:sz="12" w:space="0" w:color="808080"/>
            </w:tcBorders>
            <w:shd w:val="clear" w:color="auto" w:fill="auto"/>
            <w:noWrap/>
            <w:vAlign w:val="bottom"/>
          </w:tcPr>
          <w:p w14:paraId="5488E170" w14:textId="77777777" w:rsidR="00837FA3" w:rsidRPr="00131F59" w:rsidRDefault="00837FA3" w:rsidP="00837FA3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single" w:sz="12" w:space="0" w:color="808080"/>
            </w:tcBorders>
            <w:vAlign w:val="center"/>
          </w:tcPr>
          <w:p w14:paraId="223D6659" w14:textId="77777777" w:rsidR="00837FA3" w:rsidRPr="00CF3B7A" w:rsidRDefault="00837FA3" w:rsidP="00837F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288C23F3" w14:textId="77777777" w:rsidR="00837FA3" w:rsidRPr="00CF3B7A" w:rsidRDefault="00837FA3" w:rsidP="00837F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837FA3" w:rsidRPr="00F41275" w14:paraId="56F25A8F" w14:textId="77777777" w:rsidTr="00CF3B7A">
        <w:trPr>
          <w:gridAfter w:val="3"/>
          <w:wAfter w:w="2004" w:type="dxa"/>
          <w:cantSplit/>
          <w:trHeight w:val="10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306713B1" w14:textId="3CF07ABC" w:rsidR="00837FA3" w:rsidRPr="00131F59" w:rsidRDefault="007A3C20" w:rsidP="00837FA3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131F59">
              <w:rPr>
                <w:rFonts w:ascii="PermianSerifTypeface" w:hAnsi="PermianSerifTypeface"/>
                <w:b/>
                <w:bCs/>
                <w:caps/>
                <w:color w:val="000000"/>
                <w:lang w:val="ru-RU"/>
              </w:rPr>
              <w:t>ОБЯЗАТЕЛЬСТВ</w:t>
            </w:r>
            <w:r w:rsidR="008A1CFC">
              <w:rPr>
                <w:rFonts w:ascii="PermianSerifTypeface" w:hAnsi="PermianSerifTypeface"/>
                <w:b/>
                <w:bCs/>
                <w:caps/>
                <w:color w:val="000000"/>
                <w:lang w:val="ru-RU"/>
              </w:rPr>
              <w:t>А</w:t>
            </w:r>
          </w:p>
        </w:tc>
        <w:tc>
          <w:tcPr>
            <w:tcW w:w="1798" w:type="dxa"/>
            <w:gridSpan w:val="2"/>
            <w:vAlign w:val="center"/>
          </w:tcPr>
          <w:p w14:paraId="7D6B2B7D" w14:textId="77777777" w:rsidR="00837FA3" w:rsidRPr="00CF3B7A" w:rsidRDefault="00837FA3" w:rsidP="00837F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3705179" w14:textId="77777777" w:rsidR="00837FA3" w:rsidRPr="00CF3B7A" w:rsidRDefault="00837FA3" w:rsidP="00837F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7A3C20" w:rsidRPr="00F41275" w14:paraId="58861922" w14:textId="77777777" w:rsidTr="00CF3B7A">
        <w:trPr>
          <w:gridAfter w:val="3"/>
          <w:wAfter w:w="2004" w:type="dxa"/>
          <w:cantSplit/>
          <w:trHeight w:val="10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2A89045B" w14:textId="250DB8F1" w:rsidR="007A3C20" w:rsidRPr="00131F59" w:rsidDel="000B7C94" w:rsidRDefault="007A3C20" w:rsidP="007A3C20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131F59">
              <w:rPr>
                <w:rFonts w:ascii="PermianSerifTypeface" w:hAnsi="PermianSerifTypeface"/>
                <w:b/>
                <w:bCs/>
                <w:lang w:val="ru-RU"/>
              </w:rPr>
              <w:t>Облигации в иностранной валюте</w:t>
            </w:r>
          </w:p>
        </w:tc>
        <w:tc>
          <w:tcPr>
            <w:tcW w:w="1798" w:type="dxa"/>
            <w:gridSpan w:val="2"/>
            <w:vAlign w:val="center"/>
          </w:tcPr>
          <w:p w14:paraId="6578D9D1" w14:textId="77777777" w:rsidR="007A3C20" w:rsidRPr="00CF3B7A" w:rsidRDefault="007A3C20" w:rsidP="007A3C2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849210F" w14:textId="77777777" w:rsidR="007A3C20" w:rsidRPr="00CF3B7A" w:rsidRDefault="007A3C20" w:rsidP="007A3C2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A1647B" w:rsidRPr="00F41275" w14:paraId="32E43F23" w14:textId="77777777" w:rsidTr="00CF3B7A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2B7F21A4" w14:textId="1EE530B3" w:rsidR="00A1647B" w:rsidRPr="00131F59" w:rsidRDefault="00A1647B" w:rsidP="00A1647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hAnsi="PermianSerifTypeface"/>
                <w:lang w:val="ru-RU"/>
              </w:rPr>
              <w:t>Средства Правительства РМ</w:t>
            </w:r>
          </w:p>
        </w:tc>
        <w:tc>
          <w:tcPr>
            <w:tcW w:w="1798" w:type="dxa"/>
            <w:gridSpan w:val="2"/>
            <w:vAlign w:val="center"/>
          </w:tcPr>
          <w:p w14:paraId="473A66D2" w14:textId="61D5C417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 xml:space="preserve">1 243 097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68762C1" w14:textId="3DFA5FFC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>2 266 555</w:t>
            </w:r>
          </w:p>
        </w:tc>
      </w:tr>
      <w:tr w:rsidR="00A1647B" w:rsidRPr="00F41275" w14:paraId="10B43528" w14:textId="77777777" w:rsidTr="00CF3B7A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7956DDF4" w14:textId="0210F944" w:rsidR="00A1647B" w:rsidRPr="00131F59" w:rsidRDefault="00A1647B" w:rsidP="00A1647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hAnsi="PermianSerifTypeface"/>
                <w:lang w:val="ru-RU"/>
              </w:rPr>
              <w:t>Средства банковских учреждений</w:t>
            </w:r>
          </w:p>
        </w:tc>
        <w:tc>
          <w:tcPr>
            <w:tcW w:w="1798" w:type="dxa"/>
            <w:gridSpan w:val="2"/>
            <w:vAlign w:val="center"/>
          </w:tcPr>
          <w:p w14:paraId="148DDB58" w14:textId="63E8B799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 xml:space="preserve">15 902 853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12482A2" w14:textId="14500EAE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>17 572 047</w:t>
            </w:r>
          </w:p>
        </w:tc>
      </w:tr>
      <w:tr w:rsidR="00A1647B" w:rsidRPr="00F41275" w14:paraId="21EA1456" w14:textId="77777777" w:rsidTr="00CF3B7A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7724A7F6" w14:textId="77777777" w:rsidR="00A1647B" w:rsidRPr="00131F59" w:rsidRDefault="00A1647B" w:rsidP="00A1647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131F59">
              <w:rPr>
                <w:rFonts w:ascii="PermianSerifTypeface" w:eastAsia="Times New Roman" w:hAnsi="PermianSerifTypeface" w:cs="Times New Roman"/>
                <w:lang w:val="ru-RU"/>
              </w:rPr>
              <w:t xml:space="preserve">Обязательства перед международными </w:t>
            </w:r>
          </w:p>
          <w:p w14:paraId="6C67EAC3" w14:textId="02B90792" w:rsidR="00A1647B" w:rsidRPr="00131F59" w:rsidRDefault="00A1647B" w:rsidP="00A1647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131F59">
              <w:rPr>
                <w:rFonts w:ascii="PermianSerifTypeface" w:eastAsia="Times New Roman" w:hAnsi="PermianSerifTypeface" w:cs="Times New Roman"/>
                <w:lang w:val="ru-RU"/>
              </w:rPr>
              <w:t>финансовыми организациями</w:t>
            </w:r>
          </w:p>
        </w:tc>
        <w:tc>
          <w:tcPr>
            <w:tcW w:w="1798" w:type="dxa"/>
            <w:gridSpan w:val="2"/>
            <w:vAlign w:val="center"/>
          </w:tcPr>
          <w:p w14:paraId="69A6339F" w14:textId="3A420D0E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 xml:space="preserve">5 468 871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8175379" w14:textId="5D5E24FE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>5 666 435</w:t>
            </w:r>
          </w:p>
        </w:tc>
      </w:tr>
      <w:tr w:rsidR="00A1647B" w:rsidRPr="00F41275" w14:paraId="64B86D07" w14:textId="77777777" w:rsidTr="00CF3B7A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2C1AF6BE" w14:textId="1DAF2254" w:rsidR="00A1647B" w:rsidRPr="00131F59" w:rsidRDefault="00A1647B" w:rsidP="00A1647B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131F59">
              <w:rPr>
                <w:rFonts w:ascii="PermianSerifTypeface" w:hAnsi="PermianSerifTypeface"/>
                <w:lang w:val="ru-RU"/>
              </w:rPr>
              <w:t>Прочие обязательства</w:t>
            </w:r>
          </w:p>
        </w:tc>
        <w:tc>
          <w:tcPr>
            <w:tcW w:w="1798" w:type="dxa"/>
            <w:gridSpan w:val="2"/>
            <w:tcBorders>
              <w:bottom w:val="single" w:sz="6" w:space="0" w:color="808080"/>
            </w:tcBorders>
            <w:vAlign w:val="center"/>
          </w:tcPr>
          <w:p w14:paraId="2178A626" w14:textId="361DF7F8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 xml:space="preserve">279 537 </w:t>
            </w:r>
          </w:p>
        </w:tc>
        <w:tc>
          <w:tcPr>
            <w:tcW w:w="1701" w:type="dxa"/>
            <w:gridSpan w:val="2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2C8AD274" w14:textId="4B73CDBE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>2 984</w:t>
            </w:r>
          </w:p>
        </w:tc>
      </w:tr>
      <w:tr w:rsidR="00A1647B" w:rsidRPr="00F41275" w14:paraId="3E8987BE" w14:textId="77777777" w:rsidTr="00CF3B7A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123B8AED" w14:textId="77777777" w:rsidR="00A1647B" w:rsidRPr="00131F59" w:rsidRDefault="00A1647B" w:rsidP="00A1647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808080"/>
              <w:bottom w:val="nil"/>
            </w:tcBorders>
            <w:vAlign w:val="center"/>
          </w:tcPr>
          <w:p w14:paraId="114D505C" w14:textId="4A3473DF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F3B7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22 894 358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5E109DFB" w14:textId="2290F737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b/>
                <w:bCs/>
                <w:color w:val="000000"/>
              </w:rPr>
              <w:t>25 508 021</w:t>
            </w:r>
          </w:p>
        </w:tc>
      </w:tr>
      <w:tr w:rsidR="007A3C20" w:rsidRPr="00F41275" w14:paraId="3F8EE4AE" w14:textId="77777777" w:rsidTr="00CF3B7A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3D294A88" w14:textId="48023BAF" w:rsidR="007A3C20" w:rsidRPr="00131F59" w:rsidRDefault="007A3C20" w:rsidP="007A3C20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hAnsi="PermianSerifTypeface"/>
                <w:b/>
                <w:bCs/>
                <w:lang w:val="ru-RU"/>
              </w:rPr>
              <w:t>Облигации в национальной валюте</w:t>
            </w:r>
          </w:p>
        </w:tc>
        <w:tc>
          <w:tcPr>
            <w:tcW w:w="1798" w:type="dxa"/>
            <w:gridSpan w:val="2"/>
            <w:tcBorders>
              <w:top w:val="nil"/>
            </w:tcBorders>
            <w:vAlign w:val="center"/>
          </w:tcPr>
          <w:p w14:paraId="741D1A52" w14:textId="77777777" w:rsidR="007A3C20" w:rsidRPr="00CF3B7A" w:rsidRDefault="007A3C20" w:rsidP="007A3C2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B87B09B" w14:textId="77777777" w:rsidR="007A3C20" w:rsidRPr="00CF3B7A" w:rsidRDefault="007A3C20" w:rsidP="007A3C2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A1647B" w:rsidRPr="00F41275" w14:paraId="56A0A4BE" w14:textId="77777777" w:rsidTr="00CF3B7A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67E7ADCB" w14:textId="4C0E3163" w:rsidR="00A1647B" w:rsidRPr="00131F59" w:rsidRDefault="00A1647B" w:rsidP="00A1647B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131F59">
              <w:rPr>
                <w:rFonts w:ascii="PermianSerifTypeface" w:hAnsi="PermianSerifTypeface"/>
                <w:lang w:val="ru-RU"/>
              </w:rPr>
              <w:t>Национальная валюта в обращении</w:t>
            </w:r>
          </w:p>
        </w:tc>
        <w:tc>
          <w:tcPr>
            <w:tcW w:w="1798" w:type="dxa"/>
            <w:gridSpan w:val="2"/>
            <w:vAlign w:val="center"/>
          </w:tcPr>
          <w:p w14:paraId="3E0322A2" w14:textId="1C3F7845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 xml:space="preserve">36 312 503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9546B2F" w14:textId="71F8E2AE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>37 781 903</w:t>
            </w:r>
          </w:p>
        </w:tc>
      </w:tr>
      <w:tr w:rsidR="00A1647B" w:rsidRPr="00F41275" w14:paraId="254C4D1B" w14:textId="77777777" w:rsidTr="00CF3B7A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6BDCEF7A" w14:textId="7040D4EB" w:rsidR="00A1647B" w:rsidRPr="00131F59" w:rsidRDefault="00A1647B" w:rsidP="00A1647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hAnsi="PermianSerifTypeface"/>
                <w:lang w:val="ru-RU"/>
              </w:rPr>
              <w:t>Средства Правительства РМ</w:t>
            </w:r>
          </w:p>
        </w:tc>
        <w:tc>
          <w:tcPr>
            <w:tcW w:w="1798" w:type="dxa"/>
            <w:gridSpan w:val="2"/>
            <w:vAlign w:val="center"/>
          </w:tcPr>
          <w:p w14:paraId="15DC0F16" w14:textId="1B7E6EA0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 xml:space="preserve">6 409 036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63B8AE5" w14:textId="67F8641E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>6 868 549</w:t>
            </w:r>
          </w:p>
        </w:tc>
      </w:tr>
      <w:tr w:rsidR="00A1647B" w:rsidRPr="00F41275" w14:paraId="32440158" w14:textId="77777777" w:rsidTr="00CF3B7A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7B36DD72" w14:textId="74C6D845" w:rsidR="00A1647B" w:rsidRPr="00131F59" w:rsidRDefault="00A1647B" w:rsidP="00A1647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hAnsi="PermianSerifTypeface"/>
                <w:lang w:val="ru-RU"/>
              </w:rPr>
              <w:t>Средства банковских учреждений</w:t>
            </w:r>
          </w:p>
        </w:tc>
        <w:tc>
          <w:tcPr>
            <w:tcW w:w="1798" w:type="dxa"/>
            <w:gridSpan w:val="2"/>
            <w:vAlign w:val="center"/>
          </w:tcPr>
          <w:p w14:paraId="02DA5A0D" w14:textId="24A291D9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 xml:space="preserve">22 157 141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DBD4D1D" w14:textId="2E075A01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>19 619 206</w:t>
            </w:r>
          </w:p>
        </w:tc>
      </w:tr>
      <w:tr w:rsidR="00A1647B" w:rsidRPr="00F41275" w14:paraId="217E7030" w14:textId="77777777" w:rsidTr="00CF3B7A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75F45319" w14:textId="1C81B770" w:rsidR="00A1647B" w:rsidRPr="00131F59" w:rsidRDefault="00A1647B" w:rsidP="00A1647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hAnsi="PermianSerifTypeface"/>
                <w:lang w:val="ru-RU"/>
              </w:rPr>
              <w:t>С</w:t>
            </w:r>
            <w:r w:rsidRPr="00131F59">
              <w:rPr>
                <w:rFonts w:ascii="PermianSerifTypeface" w:eastAsia="Times New Roman" w:hAnsi="PermianSerifTypeface" w:cs="Times New Roman"/>
                <w:lang w:val="ru-RU"/>
              </w:rPr>
              <w:t>редства других клиентов</w:t>
            </w:r>
          </w:p>
        </w:tc>
        <w:tc>
          <w:tcPr>
            <w:tcW w:w="1798" w:type="dxa"/>
            <w:gridSpan w:val="2"/>
            <w:vAlign w:val="center"/>
          </w:tcPr>
          <w:p w14:paraId="3924E6E2" w14:textId="104AF180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 xml:space="preserve">97 440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7BA4F3B" w14:textId="22B7130A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>69 783</w:t>
            </w:r>
          </w:p>
        </w:tc>
      </w:tr>
      <w:tr w:rsidR="00A1647B" w:rsidRPr="00F41275" w14:paraId="2C821985" w14:textId="77777777" w:rsidTr="00CF3B7A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0AA2AE8B" w14:textId="193F36FE" w:rsidR="00A1647B" w:rsidRPr="00131F59" w:rsidRDefault="00A1647B" w:rsidP="00A1647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hAnsi="PermianSerifTypeface"/>
                <w:lang w:val="ru-RU"/>
              </w:rPr>
              <w:t>Сертификаты выпущенные НБМ</w:t>
            </w:r>
          </w:p>
        </w:tc>
        <w:tc>
          <w:tcPr>
            <w:tcW w:w="1798" w:type="dxa"/>
            <w:gridSpan w:val="2"/>
            <w:vAlign w:val="center"/>
          </w:tcPr>
          <w:p w14:paraId="1E0EBA74" w14:textId="27B4FA9D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 xml:space="preserve">11 599 622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613B135" w14:textId="2C191B04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>6 616 846</w:t>
            </w:r>
          </w:p>
        </w:tc>
      </w:tr>
      <w:tr w:rsidR="00A1647B" w:rsidRPr="00F41275" w14:paraId="1B2B9E61" w14:textId="77777777" w:rsidTr="00CF3B7A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535EF124" w14:textId="77777777" w:rsidR="00A1647B" w:rsidRPr="00131F59" w:rsidRDefault="00A1647B" w:rsidP="00A1647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131F59">
              <w:rPr>
                <w:rFonts w:ascii="PermianSerifTypeface" w:eastAsia="Times New Roman" w:hAnsi="PermianSerifTypeface" w:cs="Times New Roman"/>
                <w:lang w:val="ru-RU"/>
              </w:rPr>
              <w:t>Обязательства перед международными</w:t>
            </w:r>
          </w:p>
          <w:p w14:paraId="1619BFF0" w14:textId="7C55E251" w:rsidR="00A1647B" w:rsidRPr="00131F59" w:rsidRDefault="00A1647B" w:rsidP="00A1647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eastAsia="Times New Roman" w:hAnsi="PermianSerifTypeface" w:cs="Times New Roman"/>
                <w:lang w:val="ru-RU"/>
              </w:rPr>
              <w:t>финансовыми организациями</w:t>
            </w:r>
          </w:p>
        </w:tc>
        <w:tc>
          <w:tcPr>
            <w:tcW w:w="1798" w:type="dxa"/>
            <w:gridSpan w:val="2"/>
            <w:vAlign w:val="center"/>
          </w:tcPr>
          <w:p w14:paraId="74E50BA3" w14:textId="39566414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 xml:space="preserve">860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1FC67ED" w14:textId="3016547C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>632</w:t>
            </w:r>
          </w:p>
        </w:tc>
      </w:tr>
      <w:tr w:rsidR="00A1647B" w:rsidRPr="00F41275" w14:paraId="7A2FC7C1" w14:textId="77777777" w:rsidTr="00CF3B7A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734585F3" w14:textId="5B80CB4D" w:rsidR="00A1647B" w:rsidRPr="00131F59" w:rsidRDefault="00A1647B" w:rsidP="00A1647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131F59">
              <w:rPr>
                <w:rFonts w:ascii="PermianSerifTypeface" w:eastAsia="Times New Roman" w:hAnsi="PermianSerifTypeface" w:cs="Times New Roman"/>
                <w:lang w:val="ru-RU"/>
              </w:rPr>
              <w:t>Производные финансовые инструменты</w:t>
            </w:r>
          </w:p>
        </w:tc>
        <w:tc>
          <w:tcPr>
            <w:tcW w:w="1798" w:type="dxa"/>
            <w:gridSpan w:val="2"/>
            <w:vAlign w:val="center"/>
          </w:tcPr>
          <w:p w14:paraId="4D30BB2E" w14:textId="63B3EF70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 xml:space="preserve">123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189AFF2" w14:textId="08F58617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>2 731</w:t>
            </w:r>
          </w:p>
        </w:tc>
      </w:tr>
      <w:tr w:rsidR="00A1647B" w:rsidRPr="00F41275" w14:paraId="4E10F0FE" w14:textId="77777777" w:rsidTr="00CF3B7A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7367BA50" w14:textId="4E6D4BC6" w:rsidR="00A1647B" w:rsidRPr="00131F59" w:rsidRDefault="00A1647B" w:rsidP="00A1647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hAnsi="PermianSerifTypeface"/>
                <w:lang w:val="ru-RU"/>
              </w:rPr>
              <w:t>Прочие обязательства</w:t>
            </w:r>
          </w:p>
        </w:tc>
        <w:tc>
          <w:tcPr>
            <w:tcW w:w="1798" w:type="dxa"/>
            <w:gridSpan w:val="2"/>
            <w:tcBorders>
              <w:bottom w:val="single" w:sz="6" w:space="0" w:color="808080"/>
            </w:tcBorders>
            <w:vAlign w:val="center"/>
          </w:tcPr>
          <w:p w14:paraId="6D638F6A" w14:textId="1BD4E8B6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 xml:space="preserve">52 180 </w:t>
            </w:r>
          </w:p>
        </w:tc>
        <w:tc>
          <w:tcPr>
            <w:tcW w:w="1701" w:type="dxa"/>
            <w:gridSpan w:val="2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1F81B532" w14:textId="083C7F77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>52 229</w:t>
            </w:r>
          </w:p>
        </w:tc>
      </w:tr>
      <w:tr w:rsidR="00A1647B" w:rsidRPr="00F41275" w14:paraId="227AC058" w14:textId="77777777" w:rsidTr="00CF3B7A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7AFA1218" w14:textId="77777777" w:rsidR="00A1647B" w:rsidRPr="00131F59" w:rsidRDefault="00A1647B" w:rsidP="00A1647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808080"/>
              <w:bottom w:val="nil"/>
            </w:tcBorders>
            <w:vAlign w:val="center"/>
          </w:tcPr>
          <w:p w14:paraId="66950A0B" w14:textId="1AD42320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F3B7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76 628 905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7EAF346A" w14:textId="57839466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b/>
                <w:bCs/>
                <w:color w:val="000000"/>
              </w:rPr>
              <w:t>71 011 879</w:t>
            </w:r>
          </w:p>
        </w:tc>
      </w:tr>
      <w:tr w:rsidR="007A3C20" w:rsidRPr="00F41275" w14:paraId="4174E153" w14:textId="77777777" w:rsidTr="00CF3B7A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</w:tcPr>
          <w:p w14:paraId="5A31B0EE" w14:textId="77777777" w:rsidR="007A3C20" w:rsidRPr="00131F59" w:rsidRDefault="007A3C20" w:rsidP="007A3C20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nil"/>
              <w:bottom w:val="single" w:sz="6" w:space="0" w:color="808080"/>
            </w:tcBorders>
            <w:vAlign w:val="center"/>
          </w:tcPr>
          <w:p w14:paraId="3F5D86CF" w14:textId="77777777" w:rsidR="007A3C20" w:rsidRPr="00CF3B7A" w:rsidRDefault="007A3C20" w:rsidP="007A3C2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6" w:space="0" w:color="808080"/>
            </w:tcBorders>
            <w:shd w:val="clear" w:color="auto" w:fill="auto"/>
            <w:vAlign w:val="center"/>
          </w:tcPr>
          <w:p w14:paraId="02097FB5" w14:textId="77777777" w:rsidR="007A3C20" w:rsidRPr="00CF3B7A" w:rsidRDefault="007A3C20" w:rsidP="007A3C2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A1647B" w:rsidRPr="00F41275" w14:paraId="11E9565A" w14:textId="77777777" w:rsidTr="00CF3B7A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tcBorders>
              <w:top w:val="nil"/>
              <w:bottom w:val="single" w:sz="12" w:space="0" w:color="808080"/>
            </w:tcBorders>
            <w:shd w:val="clear" w:color="auto" w:fill="auto"/>
            <w:noWrap/>
            <w:vAlign w:val="bottom"/>
          </w:tcPr>
          <w:p w14:paraId="3BF50B31" w14:textId="1DB52016" w:rsidR="00A1647B" w:rsidRPr="00131F59" w:rsidRDefault="00A1647B" w:rsidP="00A1647B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131F59">
              <w:rPr>
                <w:rFonts w:ascii="PermianSerifTypeface" w:hAnsi="PermianSerifTypeface"/>
                <w:b/>
                <w:bCs/>
                <w:lang w:val="ru-RU"/>
              </w:rPr>
              <w:t>ВСЕГО ОБЯЗАТЕЛЬСТВ</w:t>
            </w:r>
            <w:r w:rsidR="008A1CFC">
              <w:rPr>
                <w:rFonts w:ascii="PermianSerifTypeface" w:hAnsi="PermianSerifTypeface"/>
                <w:b/>
                <w:bCs/>
                <w:caps/>
                <w:color w:val="000000"/>
                <w:lang w:val="ru-RU"/>
              </w:rPr>
              <w:t>А</w:t>
            </w:r>
          </w:p>
        </w:tc>
        <w:tc>
          <w:tcPr>
            <w:tcW w:w="1798" w:type="dxa"/>
            <w:gridSpan w:val="2"/>
            <w:tcBorders>
              <w:top w:val="single" w:sz="6" w:space="0" w:color="808080"/>
              <w:bottom w:val="single" w:sz="12" w:space="0" w:color="808080"/>
            </w:tcBorders>
            <w:vAlign w:val="center"/>
          </w:tcPr>
          <w:p w14:paraId="42BB1FB5" w14:textId="2E08F48B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CF3B7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99 523 263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single" w:sz="12" w:space="0" w:color="808080"/>
            </w:tcBorders>
            <w:shd w:val="clear" w:color="auto" w:fill="auto"/>
            <w:vAlign w:val="center"/>
          </w:tcPr>
          <w:p w14:paraId="1FBC327B" w14:textId="3F33AE82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CF3B7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96 519 900</w:t>
            </w:r>
          </w:p>
        </w:tc>
      </w:tr>
      <w:tr w:rsidR="007A3C20" w:rsidRPr="00F41275" w14:paraId="1482655B" w14:textId="77777777" w:rsidTr="009E090E">
        <w:trPr>
          <w:gridBefore w:val="1"/>
          <w:gridAfter w:val="1"/>
          <w:wBefore w:w="129" w:type="dxa"/>
          <w:wAfter w:w="1766" w:type="dxa"/>
          <w:cantSplit/>
          <w:trHeight w:val="8"/>
        </w:trPr>
        <w:tc>
          <w:tcPr>
            <w:tcW w:w="6075" w:type="dxa"/>
            <w:tcBorders>
              <w:top w:val="nil"/>
              <w:bottom w:val="nil"/>
            </w:tcBorders>
            <w:shd w:val="clear" w:color="auto" w:fill="auto"/>
            <w:noWrap/>
          </w:tcPr>
          <w:p w14:paraId="3FA280FA" w14:textId="77777777" w:rsidR="007A3C20" w:rsidRPr="00F41275" w:rsidRDefault="007A3C20" w:rsidP="007A3C2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nil"/>
              <w:bottom w:val="nil"/>
            </w:tcBorders>
          </w:tcPr>
          <w:p w14:paraId="583ADF32" w14:textId="77777777" w:rsidR="007A3C20" w:rsidRPr="00F41275" w:rsidRDefault="007A3C20" w:rsidP="007A3C2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o-MD"/>
              </w:rPr>
            </w:pPr>
          </w:p>
        </w:tc>
        <w:tc>
          <w:tcPr>
            <w:tcW w:w="1939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915BFA" w14:textId="77777777" w:rsidR="007A3C20" w:rsidRPr="00F41275" w:rsidRDefault="007A3C20" w:rsidP="007A3C2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o-MD"/>
              </w:rPr>
            </w:pPr>
          </w:p>
        </w:tc>
      </w:tr>
      <w:tr w:rsidR="007A3C20" w:rsidRPr="00F41275" w14:paraId="6CA156B6" w14:textId="77777777" w:rsidTr="009E090E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tcBorders>
              <w:top w:val="nil"/>
              <w:bottom w:val="nil"/>
            </w:tcBorders>
            <w:shd w:val="clear" w:color="auto" w:fill="auto"/>
            <w:noWrap/>
          </w:tcPr>
          <w:p w14:paraId="69771E3C" w14:textId="77777777" w:rsidR="007A3C20" w:rsidRPr="00F41275" w:rsidRDefault="007A3C20" w:rsidP="007A3C2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</w:tcPr>
          <w:p w14:paraId="19CFDD42" w14:textId="77777777" w:rsidR="007A3C20" w:rsidRPr="00F41275" w:rsidRDefault="007A3C20" w:rsidP="007A3C2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o-MD"/>
              </w:rPr>
            </w:pP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67F14F" w14:textId="77777777" w:rsidR="007A3C20" w:rsidRPr="00F41275" w:rsidRDefault="007A3C20" w:rsidP="007A3C2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o-MD"/>
              </w:rPr>
            </w:pPr>
          </w:p>
        </w:tc>
      </w:tr>
      <w:tr w:rsidR="007A3C20" w:rsidRPr="00F41275" w14:paraId="25A19221" w14:textId="77777777" w:rsidTr="009E090E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tcBorders>
              <w:top w:val="nil"/>
              <w:bottom w:val="nil"/>
            </w:tcBorders>
            <w:shd w:val="clear" w:color="auto" w:fill="auto"/>
            <w:noWrap/>
          </w:tcPr>
          <w:p w14:paraId="04887D5B" w14:textId="77777777" w:rsidR="007A3C20" w:rsidRPr="00F41275" w:rsidRDefault="007A3C20" w:rsidP="007A3C2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</w:tcPr>
          <w:p w14:paraId="033DBBA4" w14:textId="77777777" w:rsidR="007A3C20" w:rsidRPr="00F41275" w:rsidRDefault="007A3C20" w:rsidP="007A3C2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o-MD"/>
              </w:rPr>
            </w:pP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54432A" w14:textId="77777777" w:rsidR="007A3C20" w:rsidRPr="00F41275" w:rsidRDefault="007A3C20" w:rsidP="007A3C2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o-MD"/>
              </w:rPr>
            </w:pPr>
          </w:p>
        </w:tc>
      </w:tr>
      <w:tr w:rsidR="007A3C20" w:rsidRPr="00F41275" w14:paraId="154F50ED" w14:textId="77777777" w:rsidTr="0091083D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tcBorders>
              <w:top w:val="nil"/>
            </w:tcBorders>
            <w:shd w:val="clear" w:color="auto" w:fill="auto"/>
            <w:noWrap/>
          </w:tcPr>
          <w:p w14:paraId="426FCDBC" w14:textId="77777777" w:rsidR="007A3C20" w:rsidRPr="00F41275" w:rsidRDefault="007A3C20" w:rsidP="007A3C2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nil"/>
              <w:bottom w:val="single" w:sz="6" w:space="0" w:color="808080"/>
            </w:tcBorders>
          </w:tcPr>
          <w:p w14:paraId="47B90106" w14:textId="77777777" w:rsidR="007A3C20" w:rsidRPr="004D120A" w:rsidRDefault="007A3C20" w:rsidP="007A3C2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D120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31 </w:t>
            </w:r>
            <w:r w:rsidRPr="004D120A"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  <w:t>марта</w:t>
            </w:r>
            <w:r w:rsidRPr="004D120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</w:p>
          <w:p w14:paraId="37F84823" w14:textId="676CA698" w:rsidR="007A3C20" w:rsidRPr="004D120A" w:rsidRDefault="007A3C20" w:rsidP="007A3C2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D120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202</w:t>
            </w:r>
            <w:r w:rsidR="00131F59" w:rsidRPr="004D120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3</w:t>
            </w:r>
          </w:p>
        </w:tc>
        <w:tc>
          <w:tcPr>
            <w:tcW w:w="1723" w:type="dxa"/>
            <w:gridSpan w:val="2"/>
            <w:tcBorders>
              <w:top w:val="nil"/>
              <w:bottom w:val="single" w:sz="6" w:space="0" w:color="808080"/>
            </w:tcBorders>
            <w:shd w:val="clear" w:color="auto" w:fill="auto"/>
          </w:tcPr>
          <w:p w14:paraId="4A7168A4" w14:textId="77777777" w:rsidR="007A3C20" w:rsidRPr="004D120A" w:rsidRDefault="007A3C20" w:rsidP="007A3C2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4D120A"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  <w:t>31 декабря</w:t>
            </w:r>
          </w:p>
          <w:p w14:paraId="4AF432D7" w14:textId="4E400E87" w:rsidR="007A3C20" w:rsidRPr="004D120A" w:rsidRDefault="007A3C20" w:rsidP="007A3C2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D120A"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  <w:t xml:space="preserve"> 202</w:t>
            </w:r>
            <w:r w:rsidR="00131F59" w:rsidRPr="004D120A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2</w:t>
            </w:r>
          </w:p>
        </w:tc>
      </w:tr>
      <w:tr w:rsidR="007A3C20" w:rsidRPr="00F41275" w14:paraId="4E4E2C96" w14:textId="77777777" w:rsidTr="009E090E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</w:tcPr>
          <w:p w14:paraId="1EE06061" w14:textId="77777777" w:rsidR="007A3C20" w:rsidRPr="00F41275" w:rsidRDefault="007A3C20" w:rsidP="007A3C20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single" w:sz="6" w:space="0" w:color="808080"/>
            </w:tcBorders>
            <w:vAlign w:val="center"/>
          </w:tcPr>
          <w:p w14:paraId="35685FEA" w14:textId="77777777" w:rsidR="003404BB" w:rsidRDefault="007A3C20" w:rsidP="007A3C2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u-RU"/>
              </w:rPr>
            </w:pPr>
            <w:r w:rsidRPr="00F41275"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u-RU"/>
              </w:rPr>
              <w:t xml:space="preserve">ТЫСЯЧА </w:t>
            </w:r>
          </w:p>
          <w:p w14:paraId="20DE1945" w14:textId="79F48A3E" w:rsidR="007A3C20" w:rsidRPr="00F41275" w:rsidRDefault="007A3C20" w:rsidP="007A3C2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o-MD"/>
              </w:rPr>
            </w:pPr>
            <w:r w:rsidRPr="00F41275"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u-RU"/>
              </w:rPr>
              <w:t>ЛЕЕВ</w:t>
            </w:r>
          </w:p>
        </w:tc>
        <w:tc>
          <w:tcPr>
            <w:tcW w:w="1723" w:type="dxa"/>
            <w:gridSpan w:val="2"/>
            <w:tcBorders>
              <w:top w:val="single" w:sz="6" w:space="0" w:color="808080"/>
            </w:tcBorders>
            <w:shd w:val="clear" w:color="auto" w:fill="auto"/>
            <w:vAlign w:val="center"/>
          </w:tcPr>
          <w:p w14:paraId="74D4819B" w14:textId="77777777" w:rsidR="003404BB" w:rsidRDefault="007A3C20" w:rsidP="007A3C2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u-RU"/>
              </w:rPr>
            </w:pPr>
            <w:r w:rsidRPr="00F41275"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u-RU"/>
              </w:rPr>
              <w:t xml:space="preserve">ТЫСЯЧА </w:t>
            </w:r>
          </w:p>
          <w:p w14:paraId="037C301B" w14:textId="0034635C" w:rsidR="007A3C20" w:rsidRPr="00F41275" w:rsidRDefault="007A3C20" w:rsidP="007A3C2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o-MD"/>
              </w:rPr>
            </w:pPr>
            <w:r w:rsidRPr="00F41275"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u-RU"/>
              </w:rPr>
              <w:t>ЛЕЕВ</w:t>
            </w:r>
          </w:p>
        </w:tc>
      </w:tr>
      <w:tr w:rsidR="007A3C20" w:rsidRPr="00F41275" w14:paraId="7A30FF02" w14:textId="77777777" w:rsidTr="009E090E">
        <w:trPr>
          <w:gridBefore w:val="1"/>
          <w:gridAfter w:val="2"/>
          <w:wBefore w:w="129" w:type="dxa"/>
          <w:wAfter w:w="1886" w:type="dxa"/>
          <w:cantSplit/>
          <w:trHeight w:val="10"/>
        </w:trPr>
        <w:tc>
          <w:tcPr>
            <w:tcW w:w="6075" w:type="dxa"/>
            <w:shd w:val="clear" w:color="auto" w:fill="auto"/>
            <w:noWrap/>
            <w:vAlign w:val="bottom"/>
          </w:tcPr>
          <w:p w14:paraId="281159D9" w14:textId="2F7FE36A" w:rsidR="007A3C20" w:rsidRPr="00A1647B" w:rsidRDefault="007A3C20" w:rsidP="007A3C20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A1647B">
              <w:rPr>
                <w:rFonts w:ascii="PermianSerifTypeface" w:hAnsi="PermianSerifTypeface"/>
                <w:b/>
                <w:bCs/>
                <w:color w:val="000000"/>
                <w:lang w:val="ru-RU"/>
              </w:rPr>
              <w:t>КАПИТАЛ И РЕЗЕРВЫ</w:t>
            </w:r>
          </w:p>
        </w:tc>
        <w:tc>
          <w:tcPr>
            <w:tcW w:w="1894" w:type="dxa"/>
            <w:gridSpan w:val="3"/>
          </w:tcPr>
          <w:p w14:paraId="3CB0AE20" w14:textId="77777777" w:rsidR="007A3C20" w:rsidRPr="00F41275" w:rsidRDefault="007A3C20" w:rsidP="007A3C2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o-MD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14:paraId="6114E8BA" w14:textId="77777777" w:rsidR="007A3C20" w:rsidRPr="00F41275" w:rsidRDefault="007A3C20" w:rsidP="007A3C2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o-MD"/>
              </w:rPr>
            </w:pPr>
          </w:p>
        </w:tc>
      </w:tr>
      <w:tr w:rsidR="00A1647B" w:rsidRPr="00F41275" w14:paraId="5BF99C64" w14:textId="77777777" w:rsidTr="009E090E">
        <w:trPr>
          <w:gridBefore w:val="1"/>
          <w:gridAfter w:val="2"/>
          <w:wBefore w:w="129" w:type="dxa"/>
          <w:wAfter w:w="1886" w:type="dxa"/>
          <w:cantSplit/>
          <w:trHeight w:val="10"/>
        </w:trPr>
        <w:tc>
          <w:tcPr>
            <w:tcW w:w="6075" w:type="dxa"/>
            <w:shd w:val="clear" w:color="auto" w:fill="auto"/>
            <w:noWrap/>
            <w:vAlign w:val="bottom"/>
          </w:tcPr>
          <w:p w14:paraId="44B3EEF4" w14:textId="1152233D" w:rsidR="00A1647B" w:rsidRPr="00A1647B" w:rsidRDefault="00A1647B" w:rsidP="00A1647B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A1647B">
              <w:rPr>
                <w:rFonts w:ascii="PermianSerifTypeface" w:hAnsi="PermianSerifTypeface"/>
                <w:color w:val="000000"/>
                <w:lang w:val="ru-RU"/>
              </w:rPr>
              <w:t>Уставный капитал</w:t>
            </w:r>
          </w:p>
        </w:tc>
        <w:tc>
          <w:tcPr>
            <w:tcW w:w="1894" w:type="dxa"/>
            <w:gridSpan w:val="3"/>
            <w:tcBorders>
              <w:bottom w:val="nil"/>
            </w:tcBorders>
            <w:vAlign w:val="bottom"/>
          </w:tcPr>
          <w:p w14:paraId="45E2F0F7" w14:textId="2024CA62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F3B7A">
              <w:rPr>
                <w:rFonts w:ascii="PermianSerifTypeface" w:eastAsia="Times New Roman" w:hAnsi="PermianSerifTypeface" w:cs="Times New Roman"/>
                <w:bCs/>
                <w:lang w:val="ro-MD"/>
              </w:rPr>
              <w:t>1 124 372</w:t>
            </w:r>
          </w:p>
        </w:tc>
        <w:tc>
          <w:tcPr>
            <w:tcW w:w="1723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2E4303E8" w14:textId="22295163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F3B7A">
              <w:rPr>
                <w:rFonts w:ascii="PermianSerifTypeface" w:eastAsia="Times New Roman" w:hAnsi="PermianSerifTypeface" w:cs="Times New Roman"/>
                <w:bCs/>
                <w:lang w:val="ro-MD"/>
              </w:rPr>
              <w:t>1 124 372</w:t>
            </w:r>
          </w:p>
        </w:tc>
      </w:tr>
      <w:tr w:rsidR="00A1647B" w:rsidRPr="00F41275" w14:paraId="3F1B0663" w14:textId="77777777" w:rsidTr="009E090E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bottom"/>
          </w:tcPr>
          <w:p w14:paraId="11F1A29D" w14:textId="7536D951" w:rsidR="00A1647B" w:rsidRPr="00A1647B" w:rsidRDefault="00A1647B" w:rsidP="00A1647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A1647B">
              <w:rPr>
                <w:rFonts w:ascii="PermianSerifTypeface" w:hAnsi="PermianSerifTypeface"/>
                <w:color w:val="000000"/>
                <w:lang w:val="ru-RU"/>
              </w:rPr>
              <w:t>Резервный фонд</w:t>
            </w:r>
          </w:p>
        </w:tc>
        <w:tc>
          <w:tcPr>
            <w:tcW w:w="1894" w:type="dxa"/>
            <w:gridSpan w:val="3"/>
            <w:tcBorders>
              <w:top w:val="nil"/>
              <w:bottom w:val="single" w:sz="6" w:space="0" w:color="808080"/>
            </w:tcBorders>
            <w:vAlign w:val="bottom"/>
          </w:tcPr>
          <w:p w14:paraId="7DF8254B" w14:textId="4E10CEF2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eastAsia="Times New Roman" w:hAnsi="PermianSerifTypeface" w:cs="Times New Roman"/>
                <w:bCs/>
                <w:lang w:val="ro-MD"/>
              </w:rPr>
              <w:t>1 748 214</w:t>
            </w:r>
          </w:p>
        </w:tc>
        <w:tc>
          <w:tcPr>
            <w:tcW w:w="1723" w:type="dxa"/>
            <w:gridSpan w:val="2"/>
            <w:tcBorders>
              <w:top w:val="nil"/>
              <w:bottom w:val="single" w:sz="6" w:space="0" w:color="808080"/>
            </w:tcBorders>
            <w:shd w:val="clear" w:color="auto" w:fill="auto"/>
            <w:vAlign w:val="bottom"/>
          </w:tcPr>
          <w:p w14:paraId="33BB9A4B" w14:textId="2AEA8C8C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eastAsia="Times New Roman" w:hAnsi="PermianSerifTypeface" w:cs="Times New Roman"/>
                <w:bCs/>
                <w:lang w:val="ro-MD"/>
              </w:rPr>
              <w:t>1 748 214</w:t>
            </w:r>
          </w:p>
        </w:tc>
      </w:tr>
      <w:tr w:rsidR="00A1647B" w:rsidRPr="00F41275" w14:paraId="55304A60" w14:textId="77777777" w:rsidTr="009E090E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bottom"/>
          </w:tcPr>
          <w:p w14:paraId="0AD0E753" w14:textId="0644058D" w:rsidR="00A1647B" w:rsidRPr="00A1647B" w:rsidRDefault="00A1647B" w:rsidP="00A1647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A1647B">
              <w:rPr>
                <w:rFonts w:ascii="PermianSerifTypeface" w:hAnsi="PermianSerifTypeface"/>
                <w:b/>
                <w:bCs/>
                <w:color w:val="000000"/>
                <w:lang w:val="ru-RU"/>
              </w:rPr>
              <w:t>Всего уставный капитал</w:t>
            </w:r>
          </w:p>
        </w:tc>
        <w:tc>
          <w:tcPr>
            <w:tcW w:w="1894" w:type="dxa"/>
            <w:gridSpan w:val="3"/>
            <w:tcBorders>
              <w:top w:val="single" w:sz="6" w:space="0" w:color="808080"/>
            </w:tcBorders>
            <w:vAlign w:val="bottom"/>
          </w:tcPr>
          <w:p w14:paraId="0B470916" w14:textId="4831B9F2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2 872 586</w:t>
            </w:r>
          </w:p>
        </w:tc>
        <w:tc>
          <w:tcPr>
            <w:tcW w:w="1723" w:type="dxa"/>
            <w:gridSpan w:val="2"/>
            <w:tcBorders>
              <w:top w:val="single" w:sz="6" w:space="0" w:color="808080"/>
            </w:tcBorders>
            <w:shd w:val="clear" w:color="auto" w:fill="auto"/>
            <w:vAlign w:val="bottom"/>
          </w:tcPr>
          <w:p w14:paraId="3F3451BB" w14:textId="318163B4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2 872 586</w:t>
            </w:r>
          </w:p>
        </w:tc>
      </w:tr>
      <w:tr w:rsidR="007A3C20" w:rsidRPr="00F41275" w14:paraId="534BBA8A" w14:textId="77777777" w:rsidTr="009E090E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bottom"/>
          </w:tcPr>
          <w:p w14:paraId="38A21DBE" w14:textId="77777777" w:rsidR="007A3C20" w:rsidRPr="00A1647B" w:rsidRDefault="007A3C20" w:rsidP="007A3C20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894" w:type="dxa"/>
            <w:gridSpan w:val="3"/>
            <w:vAlign w:val="bottom"/>
          </w:tcPr>
          <w:p w14:paraId="3E5BC5D5" w14:textId="77777777" w:rsidR="007A3C20" w:rsidRPr="00CF3B7A" w:rsidRDefault="007A3C20" w:rsidP="007A3C2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23" w:type="dxa"/>
            <w:gridSpan w:val="2"/>
            <w:shd w:val="clear" w:color="auto" w:fill="auto"/>
            <w:vAlign w:val="bottom"/>
          </w:tcPr>
          <w:p w14:paraId="61C164FA" w14:textId="77777777" w:rsidR="007A3C20" w:rsidRPr="00CF3B7A" w:rsidRDefault="007A3C20" w:rsidP="007A3C2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A1647B" w:rsidRPr="00F41275" w14:paraId="616B636A" w14:textId="77777777" w:rsidTr="009E090E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bottom"/>
          </w:tcPr>
          <w:p w14:paraId="1B40134E" w14:textId="23228481" w:rsidR="00A1647B" w:rsidRPr="00A1647B" w:rsidRDefault="00A1647B" w:rsidP="00A1647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A1647B">
              <w:rPr>
                <w:rFonts w:ascii="PermianSerifTypeface" w:hAnsi="PermianSerifTypeface"/>
                <w:color w:val="000000"/>
                <w:lang w:val="ru-RU"/>
              </w:rPr>
              <w:t>Резерв нереализованных доходов от курсовых разниц от переоценки валютных резервов</w:t>
            </w:r>
          </w:p>
        </w:tc>
        <w:tc>
          <w:tcPr>
            <w:tcW w:w="1894" w:type="dxa"/>
            <w:gridSpan w:val="3"/>
            <w:vAlign w:val="bottom"/>
          </w:tcPr>
          <w:p w14:paraId="043162A5" w14:textId="0526DA7A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eastAsia="Times New Roman" w:hAnsi="PermianSerifTypeface" w:cs="Times New Roman"/>
                <w:bCs/>
                <w:lang w:val="ro-MD"/>
              </w:rPr>
              <w:t>5 493 557</w:t>
            </w:r>
          </w:p>
        </w:tc>
        <w:tc>
          <w:tcPr>
            <w:tcW w:w="1723" w:type="dxa"/>
            <w:gridSpan w:val="2"/>
            <w:shd w:val="clear" w:color="auto" w:fill="auto"/>
            <w:vAlign w:val="bottom"/>
          </w:tcPr>
          <w:p w14:paraId="75A1F61B" w14:textId="6D197430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 xml:space="preserve"> 5 493 557 </w:t>
            </w:r>
          </w:p>
        </w:tc>
      </w:tr>
      <w:tr w:rsidR="00A1647B" w:rsidRPr="00F41275" w14:paraId="2695179F" w14:textId="77777777" w:rsidTr="009E090E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bottom"/>
          </w:tcPr>
          <w:p w14:paraId="6FD1D237" w14:textId="365BCF81" w:rsidR="00A1647B" w:rsidRPr="00A1647B" w:rsidRDefault="00A1647B" w:rsidP="00A1647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A1647B">
              <w:rPr>
                <w:rFonts w:ascii="PermianSerifTypeface" w:hAnsi="PermianSerifTypeface"/>
                <w:color w:val="000000"/>
                <w:lang w:val="ru-RU"/>
              </w:rPr>
              <w:t>Резерв нереализованных доходов от переоценки инвестиционных ценных бумаг</w:t>
            </w:r>
          </w:p>
        </w:tc>
        <w:tc>
          <w:tcPr>
            <w:tcW w:w="1894" w:type="dxa"/>
            <w:gridSpan w:val="3"/>
            <w:vAlign w:val="bottom"/>
          </w:tcPr>
          <w:p w14:paraId="5F7A79B8" w14:textId="6D1CCBE2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eastAsia="Times New Roman" w:hAnsi="PermianSerifTypeface" w:cs="Times New Roman"/>
                <w:bCs/>
                <w:lang w:val="ro-MD"/>
              </w:rPr>
              <w:t>178 427</w:t>
            </w:r>
          </w:p>
        </w:tc>
        <w:tc>
          <w:tcPr>
            <w:tcW w:w="1723" w:type="dxa"/>
            <w:gridSpan w:val="2"/>
            <w:shd w:val="clear" w:color="auto" w:fill="auto"/>
            <w:vAlign w:val="bottom"/>
          </w:tcPr>
          <w:p w14:paraId="789C7DDA" w14:textId="4E3ADCF3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 xml:space="preserve"> 178 427 </w:t>
            </w:r>
          </w:p>
        </w:tc>
      </w:tr>
      <w:tr w:rsidR="00A1647B" w:rsidRPr="00F41275" w14:paraId="0E9BCD52" w14:textId="77777777" w:rsidTr="009E090E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bottom"/>
          </w:tcPr>
          <w:p w14:paraId="40B7F951" w14:textId="101A9307" w:rsidR="00A1647B" w:rsidRPr="00A1647B" w:rsidRDefault="00A1647B" w:rsidP="00A1647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1647B">
              <w:rPr>
                <w:rFonts w:ascii="PermianSerifTypeface" w:hAnsi="PermianSerifTypeface"/>
                <w:color w:val="000000"/>
                <w:lang w:val="ru-RU"/>
              </w:rPr>
              <w:t xml:space="preserve">Резерв нереализованных доходов от переоценки драгоценных </w:t>
            </w:r>
            <w:r w:rsidRPr="00A1647B">
              <w:rPr>
                <w:rFonts w:ascii="PermianSerifTypeface" w:eastAsia="Times New Roman" w:hAnsi="PermianSerifTypeface" w:cs="Times New Roman"/>
                <w:lang w:val="ru-RU"/>
              </w:rPr>
              <w:t>металлов</w:t>
            </w:r>
          </w:p>
        </w:tc>
        <w:tc>
          <w:tcPr>
            <w:tcW w:w="1894" w:type="dxa"/>
            <w:gridSpan w:val="3"/>
            <w:vAlign w:val="bottom"/>
          </w:tcPr>
          <w:p w14:paraId="6CE467FF" w14:textId="4F0573D7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eastAsia="Times New Roman" w:hAnsi="PermianSerifTypeface" w:cs="Times New Roman"/>
                <w:bCs/>
                <w:lang w:val="ro-MD"/>
              </w:rPr>
              <w:t>36 749</w:t>
            </w:r>
          </w:p>
        </w:tc>
        <w:tc>
          <w:tcPr>
            <w:tcW w:w="1723" w:type="dxa"/>
            <w:gridSpan w:val="2"/>
            <w:shd w:val="clear" w:color="auto" w:fill="auto"/>
            <w:vAlign w:val="bottom"/>
          </w:tcPr>
          <w:p w14:paraId="11769E19" w14:textId="093BEDFA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 xml:space="preserve"> 36 749 </w:t>
            </w:r>
          </w:p>
        </w:tc>
      </w:tr>
      <w:tr w:rsidR="00A1647B" w:rsidRPr="00F41275" w14:paraId="20D37319" w14:textId="77777777" w:rsidTr="009E090E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bottom"/>
          </w:tcPr>
          <w:p w14:paraId="0A208B06" w14:textId="1C26BF1E" w:rsidR="00A1647B" w:rsidRPr="00A1647B" w:rsidRDefault="00A1647B" w:rsidP="00A1647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A1647B">
              <w:rPr>
                <w:rFonts w:ascii="PermianSerifTypeface" w:hAnsi="PermianSerifTypeface"/>
                <w:color w:val="000000"/>
                <w:lang w:val="ru-RU"/>
              </w:rPr>
              <w:t>Прочие резервы</w:t>
            </w:r>
          </w:p>
        </w:tc>
        <w:tc>
          <w:tcPr>
            <w:tcW w:w="1894" w:type="dxa"/>
            <w:gridSpan w:val="3"/>
            <w:tcBorders>
              <w:bottom w:val="nil"/>
            </w:tcBorders>
            <w:vAlign w:val="bottom"/>
          </w:tcPr>
          <w:p w14:paraId="1D821C8E" w14:textId="415C97B8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eastAsia="Times New Roman" w:hAnsi="PermianSerifTypeface" w:cs="Times New Roman"/>
                <w:bCs/>
                <w:lang w:val="ro-MD"/>
              </w:rPr>
              <w:t>42 563</w:t>
            </w:r>
          </w:p>
        </w:tc>
        <w:tc>
          <w:tcPr>
            <w:tcW w:w="1723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238E2FFB" w14:textId="4E84BC53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>(242 815)</w:t>
            </w:r>
          </w:p>
        </w:tc>
      </w:tr>
      <w:tr w:rsidR="00A1647B" w:rsidRPr="00F41275" w14:paraId="7111D88D" w14:textId="77777777" w:rsidTr="00FB7B14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bottom"/>
          </w:tcPr>
          <w:p w14:paraId="6AF3416C" w14:textId="77777777" w:rsidR="00A1647B" w:rsidRPr="00A1647B" w:rsidRDefault="00A1647B" w:rsidP="00A1647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single" w:sz="6" w:space="0" w:color="808080"/>
              <w:bottom w:val="nil"/>
            </w:tcBorders>
          </w:tcPr>
          <w:p w14:paraId="1121C70C" w14:textId="1D72A07E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F3B7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5 751 296</w:t>
            </w:r>
          </w:p>
        </w:tc>
        <w:tc>
          <w:tcPr>
            <w:tcW w:w="1723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</w:tcPr>
          <w:p w14:paraId="57DDBFBF" w14:textId="447F8D6A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5 465 918</w:t>
            </w:r>
          </w:p>
        </w:tc>
      </w:tr>
      <w:tr w:rsidR="007A3C20" w:rsidRPr="00F41275" w14:paraId="5D41A0DC" w14:textId="77777777" w:rsidTr="00FB7B14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bottom"/>
          </w:tcPr>
          <w:p w14:paraId="54AD9514" w14:textId="77777777" w:rsidR="007A3C20" w:rsidRPr="00A1647B" w:rsidRDefault="007A3C20" w:rsidP="007A3C20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nil"/>
              <w:bottom w:val="single" w:sz="6" w:space="0" w:color="808080" w:themeColor="background1" w:themeShade="80"/>
            </w:tcBorders>
          </w:tcPr>
          <w:p w14:paraId="223D03D9" w14:textId="77777777" w:rsidR="007A3C20" w:rsidRPr="00CF3B7A" w:rsidRDefault="007A3C20" w:rsidP="007A3C2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23" w:type="dxa"/>
            <w:gridSpan w:val="2"/>
            <w:tcBorders>
              <w:top w:val="nil"/>
              <w:bottom w:val="single" w:sz="6" w:space="0" w:color="808080" w:themeColor="background1" w:themeShade="80"/>
            </w:tcBorders>
            <w:shd w:val="clear" w:color="auto" w:fill="auto"/>
          </w:tcPr>
          <w:p w14:paraId="19C95EAC" w14:textId="77777777" w:rsidR="007A3C20" w:rsidRPr="00CF3B7A" w:rsidRDefault="007A3C20" w:rsidP="007A3C2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A1647B" w:rsidRPr="00F41275" w14:paraId="038DF8F7" w14:textId="77777777" w:rsidTr="00FB7B14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bottom"/>
          </w:tcPr>
          <w:p w14:paraId="39C4F07D" w14:textId="6E56934D" w:rsidR="00A1647B" w:rsidRPr="00A1647B" w:rsidRDefault="008A1CFC" w:rsidP="00A1647B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>
              <w:rPr>
                <w:rFonts w:ascii="PermianSerifTypeface" w:hAnsi="PermianSerifTypeface"/>
                <w:b/>
                <w:bCs/>
                <w:caps/>
                <w:color w:val="000000"/>
                <w:lang w:val="ru-RU"/>
              </w:rPr>
              <w:t>ВсЕГО КАПИТАЛ И РЕЗЕРВЫ</w:t>
            </w:r>
          </w:p>
        </w:tc>
        <w:tc>
          <w:tcPr>
            <w:tcW w:w="1894" w:type="dxa"/>
            <w:gridSpan w:val="3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vAlign w:val="bottom"/>
          </w:tcPr>
          <w:p w14:paraId="534AB9B6" w14:textId="58D51EF5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F3B7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8 623 882</w:t>
            </w:r>
          </w:p>
        </w:tc>
        <w:tc>
          <w:tcPr>
            <w:tcW w:w="1723" w:type="dxa"/>
            <w:gridSpan w:val="2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  <w:vAlign w:val="bottom"/>
          </w:tcPr>
          <w:p w14:paraId="74C34DD6" w14:textId="50C6C59B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F3B7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8 338 504</w:t>
            </w:r>
          </w:p>
        </w:tc>
      </w:tr>
      <w:tr w:rsidR="007A3C20" w:rsidRPr="00F41275" w14:paraId="017AC3A9" w14:textId="77777777" w:rsidTr="00FB7B14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bottom"/>
          </w:tcPr>
          <w:p w14:paraId="7894D6B2" w14:textId="77777777" w:rsidR="007A3C20" w:rsidRPr="00A1647B" w:rsidRDefault="007A3C20" w:rsidP="007A3C20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single" w:sz="6" w:space="0" w:color="808080" w:themeColor="background1" w:themeShade="80"/>
              <w:bottom w:val="nil"/>
            </w:tcBorders>
            <w:vAlign w:val="bottom"/>
          </w:tcPr>
          <w:p w14:paraId="00FD68FF" w14:textId="77777777" w:rsidR="007A3C20" w:rsidRPr="00CF3B7A" w:rsidRDefault="007A3C20" w:rsidP="007A3C2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23" w:type="dxa"/>
            <w:gridSpan w:val="2"/>
            <w:tcBorders>
              <w:top w:val="single" w:sz="6" w:space="0" w:color="808080" w:themeColor="background1" w:themeShade="80"/>
              <w:bottom w:val="nil"/>
            </w:tcBorders>
            <w:shd w:val="clear" w:color="auto" w:fill="auto"/>
            <w:vAlign w:val="bottom"/>
          </w:tcPr>
          <w:p w14:paraId="14B1BBB5" w14:textId="77777777" w:rsidR="007A3C20" w:rsidRPr="00CF3B7A" w:rsidRDefault="007A3C20" w:rsidP="007A3C2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A1647B" w:rsidRPr="00F41275" w14:paraId="607DED26" w14:textId="77777777" w:rsidTr="00FB7B14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bottom"/>
          </w:tcPr>
          <w:p w14:paraId="5DB0CC26" w14:textId="66340118" w:rsidR="00A1647B" w:rsidRPr="00A1647B" w:rsidRDefault="00A1647B" w:rsidP="00A1647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1647B">
              <w:rPr>
                <w:rFonts w:ascii="PermianSerifTypeface" w:hAnsi="PermianSerifTypeface"/>
                <w:color w:val="000000"/>
                <w:lang w:val="ru-RU"/>
              </w:rPr>
              <w:t>Курсовые разницы от переоценки валютных резервов</w:t>
            </w: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  <w:vAlign w:val="bottom"/>
          </w:tcPr>
          <w:p w14:paraId="6294B445" w14:textId="06EBE808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eastAsia="Times New Roman" w:hAnsi="PermianSerifTypeface" w:cs="Times New Roman"/>
                <w:bCs/>
                <w:lang w:val="ro-MD"/>
              </w:rPr>
              <w:t>(2 355 505)</w:t>
            </w: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DD49C52" w14:textId="77777777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</w:tr>
      <w:tr w:rsidR="00A1647B" w:rsidRPr="00F41275" w14:paraId="190C5FBB" w14:textId="77777777" w:rsidTr="00FB7B14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bottom"/>
          </w:tcPr>
          <w:p w14:paraId="59FFB248" w14:textId="4EF81D61" w:rsidR="00A1647B" w:rsidRPr="00A1647B" w:rsidRDefault="00A1647B" w:rsidP="00A1647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1647B">
              <w:rPr>
                <w:rFonts w:ascii="PermianSerifTypeface" w:eastAsia="Times New Roman" w:hAnsi="PermianSerifTypeface" w:cs="Times New Roman"/>
                <w:lang w:val="ru-RU"/>
              </w:rPr>
              <w:t>Разницы от переоценки драгоценных металлов</w:t>
            </w: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  <w:vAlign w:val="bottom"/>
          </w:tcPr>
          <w:p w14:paraId="41674814" w14:textId="32D85FBD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eastAsia="Times New Roman" w:hAnsi="PermianSerifTypeface" w:cs="Times New Roman"/>
                <w:bCs/>
                <w:lang w:val="ro-MD"/>
              </w:rPr>
              <w:t>3 928</w:t>
            </w: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44EB87" w14:textId="77777777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</w:tr>
      <w:tr w:rsidR="00A1647B" w:rsidRPr="00F41275" w14:paraId="3C5C89F2" w14:textId="77777777" w:rsidTr="00FB7B14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bottom"/>
          </w:tcPr>
          <w:p w14:paraId="0AC13991" w14:textId="0C3C0CBC" w:rsidR="00A1647B" w:rsidRPr="00A1647B" w:rsidRDefault="00B431A2" w:rsidP="00A1647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B431A2">
              <w:rPr>
                <w:rFonts w:ascii="PermianSerifTypeface" w:hAnsi="PermianSerifTypeface"/>
                <w:bCs/>
                <w:lang w:val="ru-RU"/>
              </w:rPr>
              <w:t>Общий</w:t>
            </w:r>
            <w:r w:rsidRPr="00A1647B">
              <w:rPr>
                <w:rFonts w:ascii="PermianSerifTypeface" w:hAnsi="PermianSerifTypeface"/>
                <w:bCs/>
                <w:lang w:val="ru-RU"/>
              </w:rPr>
              <w:t xml:space="preserve"> убыток</w:t>
            </w:r>
            <w:r w:rsidRPr="00A1647B" w:rsidDel="00A1647B">
              <w:rPr>
                <w:rFonts w:ascii="PermianSerifTypeface" w:hAnsi="PermianSerifTypeface"/>
                <w:bCs/>
                <w:lang w:val="ru-RU"/>
              </w:rPr>
              <w:t xml:space="preserve"> </w:t>
            </w:r>
            <w:r w:rsidR="00A1647B" w:rsidRPr="00A1647B">
              <w:rPr>
                <w:rFonts w:ascii="PermianSerifTypeface" w:eastAsia="Times New Roman" w:hAnsi="PermianSerifTypeface" w:cs="Times New Roman"/>
                <w:lang w:val="ro-MD"/>
              </w:rPr>
              <w:t>*</w:t>
            </w: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  <w:vAlign w:val="bottom"/>
          </w:tcPr>
          <w:p w14:paraId="31CA1EBB" w14:textId="1D66B86C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eastAsia="Times New Roman" w:hAnsi="PermianSerifTypeface" w:cs="Times New Roman"/>
                <w:bCs/>
                <w:lang w:val="ro-MD"/>
              </w:rPr>
              <w:t>(535 182)</w:t>
            </w: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09C879" w14:textId="77777777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</w:tr>
      <w:tr w:rsidR="00487B57" w:rsidRPr="00F41275" w14:paraId="3E9ADDF1" w14:textId="77777777" w:rsidTr="00FB7B14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bottom"/>
          </w:tcPr>
          <w:p w14:paraId="4524E766" w14:textId="77777777" w:rsidR="00487B57" w:rsidRPr="00A1647B" w:rsidRDefault="00487B57" w:rsidP="00487B5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nil"/>
            </w:tcBorders>
            <w:vAlign w:val="bottom"/>
          </w:tcPr>
          <w:p w14:paraId="33CE0FC5" w14:textId="77777777" w:rsidR="00487B57" w:rsidRPr="00CF3B7A" w:rsidRDefault="00487B57" w:rsidP="00487B5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23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033FB8A2" w14:textId="77777777" w:rsidR="00487B57" w:rsidRPr="00CF3B7A" w:rsidRDefault="00487B57" w:rsidP="00487B5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A1647B" w:rsidRPr="00F41275" w14:paraId="1DAD33E8" w14:textId="77777777" w:rsidTr="009E090E">
        <w:trPr>
          <w:gridBefore w:val="1"/>
          <w:gridAfter w:val="2"/>
          <w:wBefore w:w="129" w:type="dxa"/>
          <w:wAfter w:w="1886" w:type="dxa"/>
          <w:cantSplit/>
          <w:trHeight w:val="9"/>
        </w:trPr>
        <w:tc>
          <w:tcPr>
            <w:tcW w:w="6075" w:type="dxa"/>
            <w:tcBorders>
              <w:bottom w:val="single" w:sz="8" w:space="0" w:color="808080"/>
            </w:tcBorders>
            <w:shd w:val="clear" w:color="auto" w:fill="auto"/>
            <w:noWrap/>
            <w:vAlign w:val="bottom"/>
          </w:tcPr>
          <w:p w14:paraId="58A038C4" w14:textId="1DDC61A0" w:rsidR="00A1647B" w:rsidRPr="00A1647B" w:rsidRDefault="00A1647B" w:rsidP="00A1647B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A1647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ВСЕГО ОБЯЗАТЕЛЬСТВ</w:t>
            </w:r>
            <w:r w:rsidR="008A1CFC">
              <w:rPr>
                <w:rFonts w:ascii="PermianSerifTypeface" w:hAnsi="PermianSerifTypeface"/>
                <w:b/>
                <w:bCs/>
                <w:caps/>
                <w:color w:val="000000"/>
                <w:lang w:val="ru-RU"/>
              </w:rPr>
              <w:t>А</w:t>
            </w:r>
            <w:r w:rsidR="008A1CFC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, КАПИТАЛ И РЕЗЕРВ</w:t>
            </w:r>
            <w:r w:rsidR="008A1CFC">
              <w:rPr>
                <w:rFonts w:ascii="PermianSerifTypeface" w:hAnsi="PermianSerifTypeface"/>
                <w:b/>
                <w:bCs/>
                <w:caps/>
                <w:color w:val="000000"/>
                <w:lang w:val="ru-RU"/>
              </w:rPr>
              <w:t>Ы</w:t>
            </w:r>
            <w:r w:rsidRPr="00A1647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, </w:t>
            </w:r>
          </w:p>
          <w:p w14:paraId="56413E25" w14:textId="6CF6D9EB" w:rsidR="00A1647B" w:rsidRPr="00A1647B" w:rsidRDefault="00A1647B" w:rsidP="00A1647B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1647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В ТОМ ЧИСЛЕ ПЕРЕОЦЕНОЧНЫЕ РАЗНИЦЫ</w:t>
            </w:r>
            <w:r w:rsidR="00B431A2" w:rsidRPr="00A1647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, </w:t>
            </w:r>
            <w:r w:rsidR="00B431A2" w:rsidRPr="00B431A2">
              <w:rPr>
                <w:lang w:val="ru-RU"/>
              </w:rPr>
              <w:t xml:space="preserve"> </w:t>
            </w:r>
            <w:r w:rsidR="00B431A2" w:rsidRPr="00B431A2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ОБЩИЙ</w:t>
            </w:r>
            <w:r w:rsidR="00B431A2" w:rsidRPr="00131F59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  <w:r w:rsidR="00131F59" w:rsidRPr="00131F59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УБЫТОК</w:t>
            </w:r>
          </w:p>
        </w:tc>
        <w:tc>
          <w:tcPr>
            <w:tcW w:w="1894" w:type="dxa"/>
            <w:gridSpan w:val="3"/>
            <w:tcBorders>
              <w:bottom w:val="single" w:sz="8" w:space="0" w:color="808080"/>
            </w:tcBorders>
            <w:vAlign w:val="bottom"/>
          </w:tcPr>
          <w:p w14:paraId="1FF9E8E3" w14:textId="5667D581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F3B7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105 260 386</w:t>
            </w:r>
          </w:p>
        </w:tc>
        <w:tc>
          <w:tcPr>
            <w:tcW w:w="1723" w:type="dxa"/>
            <w:gridSpan w:val="2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5167FEF7" w14:textId="2721D1CA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F3B7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104 858 404</w:t>
            </w:r>
          </w:p>
        </w:tc>
      </w:tr>
    </w:tbl>
    <w:p w14:paraId="18AD0D85" w14:textId="77777777" w:rsidR="0029210A" w:rsidRPr="00F41275" w:rsidRDefault="0029210A" w:rsidP="004B67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1"/>
          <w:szCs w:val="21"/>
          <w:lang w:val="ro-RO"/>
        </w:rPr>
      </w:pPr>
    </w:p>
    <w:p w14:paraId="41EC70AC" w14:textId="77777777" w:rsidR="0029210A" w:rsidRDefault="0029210A" w:rsidP="0029210A">
      <w:pPr>
        <w:rPr>
          <w:rFonts w:ascii="Times New Roman" w:eastAsia="Times New Roman" w:hAnsi="Times New Roman" w:cs="Times New Roman"/>
          <w:lang w:val="ro-RO"/>
        </w:rPr>
      </w:pPr>
    </w:p>
    <w:sectPr w:rsidR="0029210A" w:rsidSect="004D120A">
      <w:headerReference w:type="default" r:id="rId7"/>
      <w:footerReference w:type="even" r:id="rId8"/>
      <w:pgSz w:w="11906" w:h="16838" w:code="9"/>
      <w:pgMar w:top="2552" w:right="849" w:bottom="1135" w:left="1440" w:header="737" w:footer="7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A637F" w14:textId="77777777" w:rsidR="00651B67" w:rsidRDefault="00651B67" w:rsidP="00A75602">
      <w:pPr>
        <w:spacing w:after="0" w:line="240" w:lineRule="auto"/>
      </w:pPr>
      <w:r>
        <w:separator/>
      </w:r>
    </w:p>
  </w:endnote>
  <w:endnote w:type="continuationSeparator" w:id="0">
    <w:p w14:paraId="6C461BB4" w14:textId="77777777" w:rsidR="00651B67" w:rsidRDefault="00651B67" w:rsidP="00A7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5F583" w14:textId="1ACBC255" w:rsidR="0029210A" w:rsidRPr="00487B57" w:rsidRDefault="00B431A2" w:rsidP="004D120A">
    <w:pPr>
      <w:jc w:val="both"/>
      <w:rPr>
        <w:lang w:val="ro-RO"/>
      </w:rPr>
    </w:pPr>
    <w:r w:rsidRPr="004D120A">
      <w:rPr>
        <w:rStyle w:val="EndnoteReference"/>
        <w:sz w:val="18"/>
        <w:szCs w:val="18"/>
        <w:lang w:val="ru-RU"/>
      </w:rPr>
      <w:t>*</w:t>
    </w:r>
    <w:r w:rsidRPr="004D120A">
      <w:rPr>
        <w:sz w:val="18"/>
        <w:szCs w:val="18"/>
        <w:lang w:val="ru-RU"/>
      </w:rPr>
      <w:t xml:space="preserve"> </w:t>
    </w:r>
    <w:r w:rsidRPr="00B431A2">
      <w:rPr>
        <w:rFonts w:ascii="PermianSerifTypeface" w:hAnsi="PermianSerifTypeface"/>
        <w:bCs/>
        <w:i/>
        <w:sz w:val="18"/>
        <w:szCs w:val="18"/>
        <w:lang w:val="ru-RU"/>
      </w:rPr>
      <w:t>В соответствии со ст.20 Закона о Национальном банке Молдовы №. 548/1995 общий убыток</w:t>
    </w:r>
    <w:r w:rsidRPr="004D120A">
      <w:rPr>
        <w:rFonts w:ascii="PermianSerifTypeface" w:hAnsi="PermianSerifTypeface"/>
        <w:bCs/>
        <w:i/>
        <w:sz w:val="18"/>
        <w:szCs w:val="18"/>
        <w:lang w:val="ru-RU"/>
      </w:rPr>
      <w:t xml:space="preserve">/ </w:t>
    </w:r>
    <w:r w:rsidRPr="00B431A2">
      <w:rPr>
        <w:rFonts w:ascii="PermianSerifTypeface" w:hAnsi="PermianSerifTypeface"/>
        <w:bCs/>
        <w:i/>
        <w:sz w:val="18"/>
        <w:szCs w:val="18"/>
        <w:lang w:val="ru-RU"/>
      </w:rPr>
      <w:t>прибыль, доступная для распределения определяется и отражается в конце финансового года, поэтому общий убыток</w:t>
    </w:r>
    <w:r w:rsidRPr="004D120A">
      <w:rPr>
        <w:rFonts w:ascii="PermianSerifTypeface" w:hAnsi="PermianSerifTypeface"/>
        <w:bCs/>
        <w:i/>
        <w:sz w:val="18"/>
        <w:szCs w:val="18"/>
        <w:lang w:val="ru-RU"/>
      </w:rPr>
      <w:t xml:space="preserve">/ </w:t>
    </w:r>
    <w:r w:rsidRPr="00B431A2">
      <w:rPr>
        <w:rFonts w:ascii="PermianSerifTypeface" w:hAnsi="PermianSerifTypeface"/>
        <w:bCs/>
        <w:i/>
        <w:sz w:val="18"/>
        <w:szCs w:val="18"/>
        <w:lang w:val="ru-RU"/>
      </w:rPr>
      <w:t>прибыль, доступная для распределения</w:t>
    </w:r>
    <w:r w:rsidRPr="004D120A">
      <w:rPr>
        <w:rFonts w:ascii="PermianSerifTypeface" w:hAnsi="PermianSerifTypeface"/>
        <w:bCs/>
        <w:i/>
        <w:sz w:val="18"/>
        <w:szCs w:val="18"/>
        <w:lang w:val="ru-RU"/>
      </w:rPr>
      <w:t xml:space="preserve"> </w:t>
    </w:r>
    <w:r w:rsidRPr="00B431A2">
      <w:rPr>
        <w:rFonts w:ascii="PermianSerifTypeface" w:hAnsi="PermianSerifTypeface"/>
        <w:bCs/>
        <w:i/>
        <w:sz w:val="18"/>
        <w:szCs w:val="18"/>
        <w:lang w:val="ru-RU"/>
      </w:rPr>
      <w:t>в промежуточной финансовой отчетности представлены</w:t>
    </w:r>
    <w:r w:rsidRPr="004D120A">
      <w:rPr>
        <w:rFonts w:ascii="PermianSerifTypeface" w:hAnsi="PermianSerifTypeface"/>
        <w:bCs/>
        <w:i/>
        <w:sz w:val="18"/>
        <w:szCs w:val="18"/>
        <w:lang w:val="ru-RU"/>
      </w:rPr>
      <w:t xml:space="preserve"> </w:t>
    </w:r>
    <w:r w:rsidRPr="00B431A2">
      <w:rPr>
        <w:rFonts w:ascii="PermianSerifTypeface" w:hAnsi="PermianSerifTypeface"/>
        <w:bCs/>
        <w:i/>
        <w:sz w:val="18"/>
        <w:szCs w:val="18"/>
        <w:lang w:val="ru-RU"/>
      </w:rPr>
      <w:t>а только в информационных целях.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90650" w14:textId="77777777" w:rsidR="00651B67" w:rsidRDefault="00651B67" w:rsidP="00A75602">
      <w:pPr>
        <w:spacing w:after="0" w:line="240" w:lineRule="auto"/>
      </w:pPr>
      <w:r>
        <w:separator/>
      </w:r>
    </w:p>
  </w:footnote>
  <w:footnote w:type="continuationSeparator" w:id="0">
    <w:p w14:paraId="548D1DD4" w14:textId="77777777" w:rsidR="00651B67" w:rsidRDefault="00651B67" w:rsidP="00A7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C7319" w14:textId="62A44189" w:rsidR="00523554" w:rsidRDefault="00295A47" w:rsidP="00CE6D17">
    <w:pPr>
      <w:pStyle w:val="Header"/>
      <w:ind w:left="680"/>
    </w:pPr>
    <w:r w:rsidRPr="001D50EA">
      <w:rPr>
        <w:noProof/>
        <w:color w:val="000000" w:themeColor="text1"/>
        <w:lang w:val="en-US"/>
      </w:rPr>
      <w:drawing>
        <wp:anchor distT="0" distB="0" distL="114300" distR="114300" simplePos="0" relativeHeight="251659264" behindDoc="0" locked="0" layoutInCell="1" allowOverlap="1" wp14:anchorId="5272FDDC" wp14:editId="236DB5C9">
          <wp:simplePos x="0" y="0"/>
          <wp:positionH relativeFrom="margin">
            <wp:posOffset>-422863</wp:posOffset>
          </wp:positionH>
          <wp:positionV relativeFrom="paragraph">
            <wp:posOffset>-81289</wp:posOffset>
          </wp:positionV>
          <wp:extent cx="3095625" cy="313907"/>
          <wp:effectExtent l="0" t="0" r="0" b="0"/>
          <wp:wrapNone/>
          <wp:docPr id="10" name="Picture 10" descr="C:\IVN\Web BNM\Server - NEWWEB\brandbook\Logo BNM\RU - Logo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IVN\Web BNM\Server - NEWWEB\brandbook\Logo BNM\RU - Logo 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313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02"/>
    <w:rsid w:val="00007216"/>
    <w:rsid w:val="00022CB7"/>
    <w:rsid w:val="00023BEB"/>
    <w:rsid w:val="00045DED"/>
    <w:rsid w:val="00051406"/>
    <w:rsid w:val="00061922"/>
    <w:rsid w:val="00091167"/>
    <w:rsid w:val="00095AD3"/>
    <w:rsid w:val="000A1158"/>
    <w:rsid w:val="000A68D0"/>
    <w:rsid w:val="000C2525"/>
    <w:rsid w:val="000D3092"/>
    <w:rsid w:val="000D4206"/>
    <w:rsid w:val="000E38ED"/>
    <w:rsid w:val="001310CA"/>
    <w:rsid w:val="00131F59"/>
    <w:rsid w:val="001608C6"/>
    <w:rsid w:val="0016159E"/>
    <w:rsid w:val="001920EE"/>
    <w:rsid w:val="001A2A1E"/>
    <w:rsid w:val="001F0F8E"/>
    <w:rsid w:val="0020756A"/>
    <w:rsid w:val="00214602"/>
    <w:rsid w:val="0024004F"/>
    <w:rsid w:val="00242DAF"/>
    <w:rsid w:val="00254B53"/>
    <w:rsid w:val="0029210A"/>
    <w:rsid w:val="00295A47"/>
    <w:rsid w:val="002F6C2D"/>
    <w:rsid w:val="003177FB"/>
    <w:rsid w:val="003404BB"/>
    <w:rsid w:val="00342776"/>
    <w:rsid w:val="003C3F85"/>
    <w:rsid w:val="003E23CA"/>
    <w:rsid w:val="003E7801"/>
    <w:rsid w:val="003F3E6A"/>
    <w:rsid w:val="00401E88"/>
    <w:rsid w:val="00407039"/>
    <w:rsid w:val="00424494"/>
    <w:rsid w:val="00454AA5"/>
    <w:rsid w:val="0046214E"/>
    <w:rsid w:val="004816BB"/>
    <w:rsid w:val="00483A48"/>
    <w:rsid w:val="00486440"/>
    <w:rsid w:val="00487B57"/>
    <w:rsid w:val="004B674D"/>
    <w:rsid w:val="004C0084"/>
    <w:rsid w:val="004D120A"/>
    <w:rsid w:val="004E2AF4"/>
    <w:rsid w:val="00523554"/>
    <w:rsid w:val="00554D52"/>
    <w:rsid w:val="005B347E"/>
    <w:rsid w:val="00651B67"/>
    <w:rsid w:val="00661B50"/>
    <w:rsid w:val="00663E6F"/>
    <w:rsid w:val="0069061F"/>
    <w:rsid w:val="006D6730"/>
    <w:rsid w:val="007171D8"/>
    <w:rsid w:val="0074188A"/>
    <w:rsid w:val="00743514"/>
    <w:rsid w:val="00770032"/>
    <w:rsid w:val="00791FCA"/>
    <w:rsid w:val="007954C6"/>
    <w:rsid w:val="007A3C20"/>
    <w:rsid w:val="007A5A78"/>
    <w:rsid w:val="007B3C4E"/>
    <w:rsid w:val="007E4AE9"/>
    <w:rsid w:val="00813E25"/>
    <w:rsid w:val="00825E19"/>
    <w:rsid w:val="00837FA3"/>
    <w:rsid w:val="0084453F"/>
    <w:rsid w:val="00856695"/>
    <w:rsid w:val="00895DFA"/>
    <w:rsid w:val="008A1CFC"/>
    <w:rsid w:val="008E761F"/>
    <w:rsid w:val="008F7F25"/>
    <w:rsid w:val="009063C7"/>
    <w:rsid w:val="0095328C"/>
    <w:rsid w:val="00956A37"/>
    <w:rsid w:val="0096023E"/>
    <w:rsid w:val="009A341A"/>
    <w:rsid w:val="009E06FE"/>
    <w:rsid w:val="009E090E"/>
    <w:rsid w:val="009F70CA"/>
    <w:rsid w:val="00A05F7C"/>
    <w:rsid w:val="00A1647B"/>
    <w:rsid w:val="00A35302"/>
    <w:rsid w:val="00A75602"/>
    <w:rsid w:val="00AE7F25"/>
    <w:rsid w:val="00B17D18"/>
    <w:rsid w:val="00B23123"/>
    <w:rsid w:val="00B431A2"/>
    <w:rsid w:val="00B44FEF"/>
    <w:rsid w:val="00B475BE"/>
    <w:rsid w:val="00B612CE"/>
    <w:rsid w:val="00B76DEC"/>
    <w:rsid w:val="00BA74CC"/>
    <w:rsid w:val="00C0342C"/>
    <w:rsid w:val="00C0465E"/>
    <w:rsid w:val="00C06FA5"/>
    <w:rsid w:val="00C837F8"/>
    <w:rsid w:val="00CE6D17"/>
    <w:rsid w:val="00CF3B7A"/>
    <w:rsid w:val="00D236B9"/>
    <w:rsid w:val="00D83BAF"/>
    <w:rsid w:val="00DC3215"/>
    <w:rsid w:val="00DD184E"/>
    <w:rsid w:val="00DE4EC9"/>
    <w:rsid w:val="00DE7C44"/>
    <w:rsid w:val="00E46154"/>
    <w:rsid w:val="00E614FB"/>
    <w:rsid w:val="00E87D05"/>
    <w:rsid w:val="00E95C86"/>
    <w:rsid w:val="00EB5D69"/>
    <w:rsid w:val="00F32B23"/>
    <w:rsid w:val="00F41275"/>
    <w:rsid w:val="00F512C5"/>
    <w:rsid w:val="00F84B82"/>
    <w:rsid w:val="00FB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41E3F0D"/>
  <w15:docId w15:val="{D38EB0D7-3B0E-4061-B5D3-06306F96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602"/>
  </w:style>
  <w:style w:type="paragraph" w:styleId="Footer">
    <w:name w:val="footer"/>
    <w:basedOn w:val="Normal"/>
    <w:link w:val="Foot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602"/>
  </w:style>
  <w:style w:type="paragraph" w:styleId="BalloonText">
    <w:name w:val="Balloon Text"/>
    <w:basedOn w:val="Normal"/>
    <w:link w:val="BalloonTextChar"/>
    <w:uiPriority w:val="99"/>
    <w:semiHidden/>
    <w:unhideWhenUsed/>
    <w:rsid w:val="0052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55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06FA5"/>
  </w:style>
  <w:style w:type="character" w:styleId="Hyperlink">
    <w:name w:val="Hyperlink"/>
    <w:basedOn w:val="DefaultParagraphFont"/>
    <w:uiPriority w:val="99"/>
    <w:unhideWhenUsed/>
    <w:rsid w:val="00F512C5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10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10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9210A"/>
    <w:rPr>
      <w:vertAlign w:val="superscript"/>
    </w:rPr>
  </w:style>
  <w:style w:type="paragraph" w:styleId="Revision">
    <w:name w:val="Revision"/>
    <w:hidden/>
    <w:uiPriority w:val="99"/>
    <w:semiHidden/>
    <w:rsid w:val="00A164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67DC9-1B36-4868-8FD0-CFF9BA69C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BNM</dc:creator>
  <cp:lastModifiedBy>Ion V. Nicorici</cp:lastModifiedBy>
  <cp:revision>2</cp:revision>
  <cp:lastPrinted>2023-09-27T08:50:00Z</cp:lastPrinted>
  <dcterms:created xsi:type="dcterms:W3CDTF">2023-10-28T20:19:00Z</dcterms:created>
  <dcterms:modified xsi:type="dcterms:W3CDTF">2023-10-28T20:19:00Z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51bfcf66-aa86-42d8-8230-5a69d2795a19</vt:lpwstr>
  </property>
  <property fmtid="{D5CDD505-2E9C-101B-9397-08002B2CF9AE}" pid="3" name="Clasificare">
    <vt:lpwstr>NONE</vt:lpwstr>
  </property>
</Properties>
</file>